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8" w:rsidRPr="00BA691F" w:rsidRDefault="00BA691F" w:rsidP="00BA691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691F">
        <w:rPr>
          <w:rFonts w:ascii="標楷體" w:eastAsia="標楷體" w:hAnsi="標楷體" w:hint="eastAsia"/>
          <w:b/>
          <w:sz w:val="28"/>
          <w:szCs w:val="28"/>
        </w:rPr>
        <w:t>新竹市政府暨所屬機關學校國內出差旅費報支補充注意事項</w:t>
      </w:r>
      <w:r w:rsidR="00F15348" w:rsidRPr="00BA691F">
        <w:rPr>
          <w:rFonts w:ascii="標楷體" w:eastAsia="標楷體" w:hAnsi="標楷體"/>
          <w:b/>
          <w:sz w:val="28"/>
          <w:szCs w:val="28"/>
        </w:rPr>
        <w:t>修正</w:t>
      </w:r>
      <w:r w:rsidR="001F133C" w:rsidRPr="00986BF7">
        <w:rPr>
          <w:rFonts w:ascii="標楷體" w:eastAsia="標楷體" w:hAnsi="標楷體" w:hint="eastAsia"/>
          <w:b/>
          <w:sz w:val="28"/>
          <w:szCs w:val="28"/>
        </w:rPr>
        <w:t>草案</w:t>
      </w:r>
      <w:r w:rsidR="00F15348" w:rsidRPr="00BA691F">
        <w:rPr>
          <w:rFonts w:ascii="標楷體" w:eastAsia="標楷體" w:hAnsi="標楷體"/>
          <w:b/>
          <w:sz w:val="28"/>
          <w:szCs w:val="28"/>
        </w:rPr>
        <w:t>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3184"/>
      </w:tblGrid>
      <w:tr w:rsidR="00F15348" w:rsidTr="00A26148">
        <w:tc>
          <w:tcPr>
            <w:tcW w:w="3794" w:type="dxa"/>
            <w:vAlign w:val="center"/>
          </w:tcPr>
          <w:p w:rsidR="00F15348" w:rsidRPr="00F6030C" w:rsidRDefault="00F15348" w:rsidP="00F15348">
            <w:pPr>
              <w:tabs>
                <w:tab w:val="right" w:pos="2571"/>
              </w:tabs>
              <w:contextualSpacing/>
              <w:rPr>
                <w:rFonts w:ascii="標楷體" w:eastAsia="標楷體" w:hAnsi="標楷體"/>
              </w:rPr>
            </w:pPr>
            <w:r w:rsidRPr="00F6030C">
              <w:rPr>
                <w:rFonts w:ascii="標楷體" w:eastAsia="標楷體" w:hAnsi="標楷體"/>
              </w:rPr>
              <w:t>修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F6030C">
              <w:rPr>
                <w:rFonts w:ascii="標楷體" w:eastAsia="標楷體" w:hAnsi="標楷體"/>
              </w:rPr>
              <w:t>正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F6030C"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r w:rsidRPr="00F6030C">
              <w:rPr>
                <w:rFonts w:ascii="標楷體" w:eastAsia="標楷體" w:hAnsi="標楷體"/>
              </w:rPr>
              <w:t>定</w:t>
            </w:r>
          </w:p>
        </w:tc>
        <w:tc>
          <w:tcPr>
            <w:tcW w:w="3544" w:type="dxa"/>
            <w:vAlign w:val="center"/>
          </w:tcPr>
          <w:p w:rsidR="00F15348" w:rsidRPr="00F6030C" w:rsidRDefault="00F15348" w:rsidP="00F15348">
            <w:pPr>
              <w:contextualSpacing/>
              <w:rPr>
                <w:rFonts w:ascii="標楷體" w:eastAsia="標楷體" w:hAnsi="標楷體"/>
              </w:rPr>
            </w:pPr>
            <w:r w:rsidRPr="00F6030C"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F6030C">
              <w:rPr>
                <w:rFonts w:ascii="標楷體" w:eastAsia="標楷體" w:hAnsi="標楷體"/>
              </w:rPr>
              <w:t>行</w:t>
            </w:r>
            <w:r w:rsidR="00E12035"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="00E12035"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F6030C">
              <w:rPr>
                <w:rFonts w:ascii="標楷體" w:eastAsia="標楷體" w:hAnsi="標楷體"/>
              </w:rPr>
              <w:t>定</w:t>
            </w:r>
          </w:p>
        </w:tc>
        <w:tc>
          <w:tcPr>
            <w:tcW w:w="3184" w:type="dxa"/>
            <w:vAlign w:val="center"/>
          </w:tcPr>
          <w:p w:rsidR="00F15348" w:rsidRPr="00F6030C" w:rsidRDefault="00F15348" w:rsidP="00F15348">
            <w:pPr>
              <w:ind w:firstLineChars="100" w:firstLine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F6030C">
              <w:rPr>
                <w:rFonts w:ascii="標楷體" w:eastAsia="標楷體" w:hAnsi="標楷體"/>
              </w:rPr>
              <w:t>明</w:t>
            </w:r>
          </w:p>
        </w:tc>
      </w:tr>
      <w:tr w:rsidR="00A26148" w:rsidRPr="005C2EEB" w:rsidTr="00A26148">
        <w:tc>
          <w:tcPr>
            <w:tcW w:w="3794" w:type="dxa"/>
          </w:tcPr>
          <w:p w:rsidR="00A26148" w:rsidRPr="005C2EEB" w:rsidRDefault="00A26148" w:rsidP="00280E03">
            <w:pPr>
              <w:pStyle w:val="HTML"/>
              <w:ind w:left="432" w:hangingChars="180" w:hanging="43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C2EEB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2"/>
              </w:rPr>
              <w:t>一、</w:t>
            </w:r>
            <w:proofErr w:type="gramStart"/>
            <w:r w:rsidRPr="00BA691F">
              <w:rPr>
                <w:rFonts w:ascii="標楷體" w:eastAsia="標楷體" w:hAnsi="標楷體" w:hint="eastAsia"/>
                <w:sz w:val="24"/>
                <w:szCs w:val="24"/>
              </w:rPr>
              <w:t>因公奉派</w:t>
            </w:r>
            <w:proofErr w:type="gramEnd"/>
            <w:r w:rsidRPr="00BA691F">
              <w:rPr>
                <w:rFonts w:ascii="標楷體" w:eastAsia="標楷體" w:hAnsi="標楷體" w:hint="eastAsia"/>
                <w:sz w:val="24"/>
                <w:szCs w:val="24"/>
              </w:rPr>
              <w:t>出差，其出差旅費報支數額如附表。</w:t>
            </w:r>
          </w:p>
        </w:tc>
        <w:tc>
          <w:tcPr>
            <w:tcW w:w="3544" w:type="dxa"/>
          </w:tcPr>
          <w:p w:rsidR="00A26148" w:rsidRPr="005C2EEB" w:rsidRDefault="00A26148" w:rsidP="000233F8">
            <w:pPr>
              <w:pStyle w:val="HTML"/>
              <w:ind w:left="432" w:hangingChars="180" w:hanging="43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C2EEB">
              <w:rPr>
                <w:rFonts w:ascii="標楷體" w:eastAsia="標楷體" w:hAnsi="標楷體" w:cstheme="minorBidi"/>
                <w:color w:val="000000" w:themeColor="text1"/>
                <w:kern w:val="2"/>
                <w:sz w:val="24"/>
                <w:szCs w:val="22"/>
              </w:rPr>
              <w:t>一、</w:t>
            </w:r>
            <w:proofErr w:type="gramStart"/>
            <w:r w:rsidRPr="00BA691F">
              <w:rPr>
                <w:rFonts w:ascii="標楷體" w:eastAsia="標楷體" w:hAnsi="標楷體" w:hint="eastAsia"/>
                <w:sz w:val="24"/>
                <w:szCs w:val="24"/>
              </w:rPr>
              <w:t>因公奉派</w:t>
            </w:r>
            <w:proofErr w:type="gramEnd"/>
            <w:r w:rsidRPr="00BA691F">
              <w:rPr>
                <w:rFonts w:ascii="標楷體" w:eastAsia="標楷體" w:hAnsi="標楷體" w:hint="eastAsia"/>
                <w:sz w:val="24"/>
                <w:szCs w:val="24"/>
              </w:rPr>
              <w:t>出差，其出差旅費報支數額如附表。</w:t>
            </w:r>
          </w:p>
        </w:tc>
        <w:tc>
          <w:tcPr>
            <w:tcW w:w="3184" w:type="dxa"/>
          </w:tcPr>
          <w:p w:rsidR="00A26148" w:rsidRPr="005C2EEB" w:rsidRDefault="00687697" w:rsidP="00D776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未修正。</w:t>
            </w:r>
          </w:p>
        </w:tc>
      </w:tr>
      <w:tr w:rsidR="00A26148" w:rsidRPr="005C2EEB" w:rsidTr="00A26148">
        <w:tc>
          <w:tcPr>
            <w:tcW w:w="3794" w:type="dxa"/>
          </w:tcPr>
          <w:p w:rsidR="006447B8" w:rsidRDefault="00045513" w:rsidP="001F133C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48230C">
              <w:rPr>
                <w:rFonts w:ascii="標楷體" w:eastAsia="標楷體" w:hAnsi="標楷體" w:hint="eastAsia"/>
                <w:szCs w:val="24"/>
              </w:rPr>
              <w:t>出差地點</w:t>
            </w:r>
            <w:r w:rsidR="001F133C" w:rsidRPr="001F133C">
              <w:rPr>
                <w:rFonts w:ascii="標楷體" w:eastAsia="標楷體" w:hAnsi="標楷體" w:hint="eastAsia"/>
                <w:szCs w:val="24"/>
              </w:rPr>
              <w:t>距離服務</w:t>
            </w:r>
            <w:r w:rsidR="001F133C" w:rsidRPr="006447B8">
              <w:rPr>
                <w:rFonts w:ascii="標楷體" w:eastAsia="標楷體" w:hAnsi="標楷體" w:hint="eastAsia"/>
                <w:szCs w:val="24"/>
                <w:u w:val="single"/>
              </w:rPr>
              <w:t>機關所</w:t>
            </w:r>
            <w:r w:rsidRPr="006447B8">
              <w:rPr>
                <w:rFonts w:ascii="標楷體" w:eastAsia="標楷體" w:hAnsi="標楷體" w:hint="eastAsia"/>
                <w:szCs w:val="24"/>
                <w:u w:val="single"/>
              </w:rPr>
              <w:t>在</w:t>
            </w:r>
            <w:r w:rsidR="001F133C" w:rsidRPr="001F133C">
              <w:rPr>
                <w:rFonts w:ascii="標楷體" w:eastAsia="標楷體" w:hAnsi="標楷體" w:hint="eastAsia"/>
                <w:szCs w:val="24"/>
              </w:rPr>
              <w:t>地</w:t>
            </w:r>
            <w:r w:rsidR="006447B8">
              <w:rPr>
                <w:rFonts w:ascii="標楷體" w:eastAsia="標楷體" w:hAnsi="標楷體"/>
                <w:szCs w:val="24"/>
              </w:rPr>
              <w:br/>
            </w:r>
            <w:r w:rsidR="006447B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F133C" w:rsidRPr="006447B8">
              <w:rPr>
                <w:rFonts w:ascii="標楷體" w:eastAsia="標楷體" w:hAnsi="標楷體" w:hint="eastAsia"/>
                <w:szCs w:val="24"/>
                <w:u w:val="single"/>
              </w:rPr>
              <w:t>三十</w:t>
            </w:r>
            <w:r w:rsidR="001F133C" w:rsidRPr="001F133C">
              <w:rPr>
                <w:rFonts w:ascii="標楷體" w:eastAsia="標楷體" w:hAnsi="標楷體" w:hint="eastAsia"/>
                <w:szCs w:val="24"/>
              </w:rPr>
              <w:t>公里以內之外縣市者，</w:t>
            </w:r>
            <w:r w:rsidR="001F133C" w:rsidRPr="00687697">
              <w:rPr>
                <w:rFonts w:ascii="標楷體" w:eastAsia="標楷體" w:hAnsi="標楷體" w:hint="eastAsia"/>
                <w:szCs w:val="24"/>
              </w:rPr>
              <w:t>按</w:t>
            </w:r>
          </w:p>
          <w:p w:rsidR="001F133C" w:rsidRDefault="001F133C" w:rsidP="006447B8">
            <w:pPr>
              <w:spacing w:line="48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87697">
              <w:rPr>
                <w:rFonts w:ascii="標楷體" w:eastAsia="標楷體" w:hAnsi="標楷體" w:hint="eastAsia"/>
                <w:szCs w:val="24"/>
              </w:rPr>
              <w:t>短程出差規定報支旅費。</w:t>
            </w:r>
          </w:p>
          <w:p w:rsidR="006447B8" w:rsidRDefault="001F133C" w:rsidP="006447B8">
            <w:pPr>
              <w:spacing w:line="48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447B8">
              <w:rPr>
                <w:rFonts w:ascii="標楷體" w:eastAsia="標楷體" w:hAnsi="標楷體" w:hint="eastAsia"/>
                <w:szCs w:val="24"/>
                <w:u w:val="single"/>
              </w:rPr>
              <w:t>前項三十</w:t>
            </w:r>
            <w:r>
              <w:rPr>
                <w:rFonts w:ascii="標楷體" w:eastAsia="標楷體" w:hAnsi="標楷體" w:hint="eastAsia"/>
                <w:szCs w:val="24"/>
              </w:rPr>
              <w:t>公里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6447B8">
              <w:rPr>
                <w:rFonts w:ascii="標楷體" w:eastAsia="標楷體" w:hAnsi="標楷體" w:hint="eastAsia"/>
                <w:szCs w:val="24"/>
                <w:u w:val="single"/>
              </w:rPr>
              <w:t>內</w:t>
            </w:r>
            <w:r w:rsidR="00B43A41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係指</w:t>
            </w:r>
            <w:r w:rsidR="00DA23E2" w:rsidRPr="001F133C">
              <w:rPr>
                <w:rFonts w:ascii="標楷體" w:eastAsia="標楷體" w:hAnsi="標楷體" w:hint="eastAsia"/>
                <w:szCs w:val="24"/>
              </w:rPr>
              <w:t>楊</w:t>
            </w:r>
          </w:p>
          <w:p w:rsidR="00A26148" w:rsidRPr="00687697" w:rsidRDefault="00DA23E2" w:rsidP="006447B8">
            <w:pPr>
              <w:spacing w:line="48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1F133C">
              <w:rPr>
                <w:rFonts w:ascii="標楷體" w:eastAsia="標楷體" w:hAnsi="標楷體" w:hint="eastAsia"/>
                <w:szCs w:val="24"/>
              </w:rPr>
              <w:t>梅、關西以</w:t>
            </w:r>
            <w:r w:rsidR="00687697" w:rsidRPr="006447B8">
              <w:rPr>
                <w:rFonts w:ascii="標楷體" w:eastAsia="標楷體" w:hAnsi="標楷體" w:hint="eastAsia"/>
                <w:szCs w:val="24"/>
                <w:u w:val="single"/>
              </w:rPr>
              <w:t>南（含楊梅、關</w:t>
            </w:r>
            <w:r w:rsidR="006447B8" w:rsidRPr="006447B8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6447B8" w:rsidRPr="006447B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87697" w:rsidRPr="006447B8">
              <w:rPr>
                <w:rFonts w:ascii="標楷體" w:eastAsia="標楷體" w:hAnsi="標楷體" w:hint="eastAsia"/>
                <w:szCs w:val="24"/>
                <w:u w:val="single"/>
              </w:rPr>
              <w:t>西</w:t>
            </w:r>
            <w:r w:rsidR="00687697" w:rsidRPr="006447B8"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1F133C">
              <w:rPr>
                <w:rFonts w:ascii="標楷體" w:eastAsia="標楷體" w:hAnsi="標楷體" w:hint="eastAsia"/>
                <w:szCs w:val="24"/>
              </w:rPr>
              <w:t>，竹南、頭份以</w:t>
            </w:r>
            <w:r w:rsidR="00687697" w:rsidRPr="006447B8">
              <w:rPr>
                <w:rFonts w:ascii="標楷體" w:eastAsia="標楷體" w:hAnsi="標楷體" w:hint="eastAsia"/>
                <w:szCs w:val="24"/>
                <w:u w:val="single"/>
              </w:rPr>
              <w:t>北</w:t>
            </w:r>
            <w:r w:rsidR="006447B8" w:rsidRPr="006447B8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proofErr w:type="gramStart"/>
            <w:r w:rsidRPr="006447B8">
              <w:rPr>
                <w:rFonts w:ascii="標楷體" w:eastAsia="標楷體" w:hAnsi="標楷體" w:hint="eastAsia"/>
                <w:szCs w:val="24"/>
                <w:u w:val="single"/>
              </w:rPr>
              <w:t>含</w:t>
            </w:r>
            <w:r w:rsidRPr="001F133C">
              <w:rPr>
                <w:rFonts w:ascii="標楷體" w:eastAsia="標楷體" w:hAnsi="標楷體" w:hint="eastAsia"/>
                <w:szCs w:val="24"/>
              </w:rPr>
              <w:t>竹</w:t>
            </w:r>
            <w:proofErr w:type="gramEnd"/>
            <w:r w:rsidR="006447B8">
              <w:rPr>
                <w:rFonts w:ascii="標楷體" w:eastAsia="標楷體" w:hAnsi="標楷體"/>
                <w:szCs w:val="24"/>
              </w:rPr>
              <w:br/>
            </w:r>
            <w:r w:rsidR="006447B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F133C">
              <w:rPr>
                <w:rFonts w:ascii="標楷體" w:eastAsia="標楷體" w:hAnsi="標楷體" w:hint="eastAsia"/>
                <w:szCs w:val="24"/>
              </w:rPr>
              <w:t>南、頭份</w:t>
            </w:r>
            <w:proofErr w:type="gramStart"/>
            <w:r w:rsidRPr="001F133C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1F133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</w:tcPr>
          <w:p w:rsidR="00A26148" w:rsidRPr="00045513" w:rsidRDefault="00A26148" w:rsidP="00045513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687697">
              <w:rPr>
                <w:rFonts w:ascii="標楷體" w:eastAsia="標楷體" w:hAnsi="標楷體" w:hint="eastAsia"/>
                <w:szCs w:val="24"/>
              </w:rPr>
              <w:t>出差地點距離服務地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點在30</w:t>
            </w:r>
            <w:r w:rsidRPr="0068769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697">
              <w:rPr>
                <w:rFonts w:ascii="標楷體" w:eastAsia="標楷體" w:hAnsi="標楷體"/>
                <w:szCs w:val="24"/>
              </w:rPr>
              <w:br/>
            </w:r>
            <w:r w:rsidRPr="00687697">
              <w:rPr>
                <w:rFonts w:ascii="標楷體" w:eastAsia="標楷體" w:hAnsi="標楷體" w:hint="eastAsia"/>
                <w:szCs w:val="24"/>
              </w:rPr>
              <w:t xml:space="preserve">   公里以內之外縣市者，</w:t>
            </w:r>
            <w:proofErr w:type="gramStart"/>
            <w:r w:rsidRPr="00687697">
              <w:rPr>
                <w:rFonts w:ascii="標楷體" w:eastAsia="標楷體" w:hAnsi="標楷體" w:hint="eastAsia"/>
                <w:szCs w:val="24"/>
              </w:rPr>
              <w:t>按短</w:t>
            </w:r>
            <w:proofErr w:type="gramEnd"/>
            <w:r w:rsidRPr="00687697">
              <w:rPr>
                <w:rFonts w:ascii="標楷體" w:eastAsia="標楷體" w:hAnsi="標楷體"/>
                <w:szCs w:val="24"/>
              </w:rPr>
              <w:br/>
            </w:r>
            <w:r w:rsidRPr="00687697">
              <w:rPr>
                <w:rFonts w:ascii="標楷體" w:eastAsia="標楷體" w:hAnsi="標楷體" w:hint="eastAsia"/>
                <w:szCs w:val="24"/>
              </w:rPr>
              <w:t xml:space="preserve">   程出差規定報支旅費。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30</w:t>
            </w:r>
            <w:r w:rsidRPr="00687697">
              <w:rPr>
                <w:rFonts w:ascii="標楷體" w:eastAsia="標楷體" w:hAnsi="標楷體" w:hint="eastAsia"/>
                <w:szCs w:val="24"/>
              </w:rPr>
              <w:t>公</w:t>
            </w:r>
            <w:r w:rsidRPr="00687697">
              <w:rPr>
                <w:rFonts w:ascii="標楷體" w:eastAsia="標楷體" w:hAnsi="標楷體"/>
                <w:szCs w:val="24"/>
              </w:rPr>
              <w:br/>
            </w:r>
            <w:r w:rsidRPr="00687697">
              <w:rPr>
                <w:rFonts w:ascii="標楷體" w:eastAsia="標楷體" w:hAnsi="標楷體" w:hint="eastAsia"/>
                <w:szCs w:val="24"/>
              </w:rPr>
              <w:t xml:space="preserve">   里以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上</w:t>
            </w:r>
            <w:r w:rsidRPr="00687697">
              <w:rPr>
                <w:rFonts w:ascii="標楷體" w:eastAsia="標楷體" w:hAnsi="標楷體" w:hint="eastAsia"/>
                <w:szCs w:val="24"/>
              </w:rPr>
              <w:t>係指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出差地點</w:t>
            </w:r>
            <w:r w:rsidRPr="00B43A41">
              <w:rPr>
                <w:rFonts w:ascii="標楷體" w:eastAsia="標楷體" w:hAnsi="標楷體" w:hint="eastAsia"/>
                <w:szCs w:val="24"/>
                <w:u w:val="single"/>
              </w:rPr>
              <w:t>在</w:t>
            </w:r>
            <w:r w:rsidRPr="00850EC2">
              <w:rPr>
                <w:rFonts w:ascii="標楷體" w:eastAsia="標楷體" w:hAnsi="標楷體" w:hint="eastAsia"/>
                <w:szCs w:val="24"/>
              </w:rPr>
              <w:t>楊梅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50EC2">
              <w:rPr>
                <w:rFonts w:ascii="標楷體" w:eastAsia="標楷體" w:hAnsi="標楷體" w:hint="eastAsia"/>
                <w:szCs w:val="24"/>
              </w:rPr>
              <w:t>、關西以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北</w:t>
            </w:r>
            <w:r w:rsidRPr="00850EC2">
              <w:rPr>
                <w:rFonts w:ascii="標楷體" w:eastAsia="標楷體" w:hAnsi="標楷體" w:hint="eastAsia"/>
                <w:szCs w:val="24"/>
              </w:rPr>
              <w:t>，竹南、頭份以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南</w:t>
            </w:r>
            <w:r w:rsidRPr="00850EC2">
              <w:rPr>
                <w:rFonts w:ascii="標楷體" w:eastAsia="標楷體" w:hAnsi="標楷體" w:hint="eastAsia"/>
                <w:szCs w:val="24"/>
              </w:rPr>
              <w:t>（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楊梅、關西、</w:t>
            </w:r>
            <w:r w:rsidRPr="00850EC2">
              <w:rPr>
                <w:rFonts w:ascii="標楷體" w:eastAsia="標楷體" w:hAnsi="標楷體" w:hint="eastAsia"/>
                <w:szCs w:val="24"/>
              </w:rPr>
              <w:t>竹南、頭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50EC2">
              <w:rPr>
                <w:rFonts w:ascii="標楷體" w:eastAsia="標楷體" w:hAnsi="標楷體" w:hint="eastAsia"/>
                <w:szCs w:val="24"/>
              </w:rPr>
              <w:t>份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仍列為30公里以內</w:t>
            </w:r>
            <w:r w:rsidRPr="00850EC2">
              <w:rPr>
                <w:rFonts w:ascii="標楷體" w:eastAsia="標楷體" w:hAnsi="標楷體" w:hint="eastAsia"/>
                <w:szCs w:val="24"/>
              </w:rPr>
              <w:t>）。</w:t>
            </w:r>
          </w:p>
        </w:tc>
        <w:tc>
          <w:tcPr>
            <w:tcW w:w="3184" w:type="dxa"/>
          </w:tcPr>
          <w:p w:rsidR="00A26148" w:rsidRPr="007B736E" w:rsidRDefault="00687697" w:rsidP="001F13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1F133C" w:rsidRPr="00D14B3E">
              <w:rPr>
                <w:rFonts w:ascii="標楷體" w:eastAsia="標楷體" w:hAnsi="標楷體" w:hint="eastAsia"/>
                <w:szCs w:val="24"/>
              </w:rPr>
              <w:t>明確</w:t>
            </w:r>
            <w:r w:rsidR="00D45811">
              <w:rPr>
                <w:rFonts w:ascii="標楷體" w:eastAsia="標楷體" w:hAnsi="標楷體" w:hint="eastAsia"/>
                <w:color w:val="000000" w:themeColor="text1"/>
                <w:szCs w:val="24"/>
              </w:rPr>
              <w:t>界定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按短程出差規定報</w:t>
            </w:r>
            <w:r w:rsidR="008758AB">
              <w:rPr>
                <w:rFonts w:ascii="標楷體" w:eastAsia="標楷體" w:hAnsi="標楷體" w:hint="eastAsia"/>
                <w:color w:val="000000" w:themeColor="text1"/>
                <w:szCs w:val="24"/>
              </w:rPr>
              <w:t>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旅費之</w:t>
            </w:r>
            <w:r w:rsidR="00D45811">
              <w:rPr>
                <w:rFonts w:ascii="標楷體" w:eastAsia="標楷體" w:hAnsi="標楷體" w:hint="eastAsia"/>
                <w:color w:val="000000" w:themeColor="text1"/>
                <w:szCs w:val="24"/>
              </w:rPr>
              <w:t>範圍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D45811">
              <w:rPr>
                <w:rFonts w:ascii="標楷體" w:eastAsia="標楷體" w:hAnsi="標楷體" w:hint="eastAsia"/>
                <w:color w:val="000000" w:themeColor="text1"/>
                <w:szCs w:val="24"/>
              </w:rPr>
              <w:t>爰酌修</w:t>
            </w:r>
            <w:proofErr w:type="gramEnd"/>
            <w:r w:rsidR="00D45811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相關文字。</w:t>
            </w:r>
          </w:p>
        </w:tc>
      </w:tr>
      <w:tr w:rsidR="00A26148" w:rsidRPr="005C2EEB" w:rsidTr="00A26148">
        <w:tc>
          <w:tcPr>
            <w:tcW w:w="3794" w:type="dxa"/>
          </w:tcPr>
          <w:p w:rsidR="00A26148" w:rsidRPr="00815490" w:rsidRDefault="00A26148" w:rsidP="006447B8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5C2EEB">
              <w:rPr>
                <w:rFonts w:ascii="標楷體" w:eastAsia="標楷體" w:hAnsi="標楷體"/>
                <w:color w:val="000000" w:themeColor="text1"/>
              </w:rPr>
              <w:t>三、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出差地點</w:t>
            </w:r>
            <w:r w:rsidR="006447B8" w:rsidRPr="00D14B3E">
              <w:rPr>
                <w:rFonts w:ascii="標楷體" w:eastAsia="標楷體" w:hAnsi="標楷體" w:hint="eastAsia"/>
                <w:szCs w:val="24"/>
                <w:u w:val="single"/>
              </w:rPr>
              <w:t>距離服務機關所在地</w:t>
            </w:r>
            <w:r w:rsidR="006447B8" w:rsidRPr="00D14B3E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6447B8" w:rsidRPr="00D14B3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447B8" w:rsidRPr="00D14B3E">
              <w:rPr>
                <w:rFonts w:ascii="標楷體" w:eastAsia="標楷體" w:hAnsi="標楷體" w:hint="eastAsia"/>
                <w:szCs w:val="24"/>
                <w:u w:val="single"/>
              </w:rPr>
              <w:t>六十公里以上，但</w:t>
            </w:r>
            <w:r w:rsidR="00045513" w:rsidRPr="00D14B3E">
              <w:rPr>
                <w:rFonts w:ascii="標楷體" w:eastAsia="標楷體" w:hAnsi="標楷體" w:hint="eastAsia"/>
                <w:szCs w:val="28"/>
              </w:rPr>
              <w:t>在</w:t>
            </w:r>
            <w:r w:rsidR="006447B8" w:rsidRPr="00D14B3E">
              <w:rPr>
                <w:rFonts w:ascii="標楷體" w:eastAsia="標楷體" w:hAnsi="標楷體" w:hint="eastAsia"/>
                <w:szCs w:val="28"/>
              </w:rPr>
              <w:t>台</w:t>
            </w:r>
            <w:r w:rsidR="00045513" w:rsidRPr="00D14B3E">
              <w:rPr>
                <w:rFonts w:ascii="標楷體" w:eastAsia="標楷體" w:hAnsi="標楷體" w:hint="eastAsia"/>
                <w:szCs w:val="28"/>
              </w:rPr>
              <w:t>北市</w:t>
            </w:r>
            <w:r w:rsidR="00045513" w:rsidRPr="00D14B3E">
              <w:rPr>
                <w:rFonts w:ascii="新細明體" w:hAnsi="新細明體" w:hint="eastAsia"/>
                <w:szCs w:val="28"/>
                <w:u w:val="single"/>
              </w:rPr>
              <w:t>、</w:t>
            </w:r>
            <w:r w:rsidR="006447B8" w:rsidRPr="00D14B3E">
              <w:rPr>
                <w:rFonts w:ascii="新細明體" w:hAnsi="新細明體"/>
                <w:szCs w:val="28"/>
                <w:u w:val="single"/>
              </w:rPr>
              <w:br/>
            </w:r>
            <w:r w:rsidR="006447B8" w:rsidRPr="00D14B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6447B8" w:rsidRPr="00D14B3E">
              <w:rPr>
                <w:rFonts w:ascii="標楷體" w:eastAsia="標楷體" w:hAnsi="標楷體" w:hint="eastAsia"/>
                <w:szCs w:val="28"/>
                <w:u w:val="single"/>
              </w:rPr>
              <w:t>新</w:t>
            </w:r>
            <w:r w:rsidR="00045513" w:rsidRPr="00D14B3E">
              <w:rPr>
                <w:rFonts w:ascii="標楷體" w:eastAsia="標楷體" w:hAnsi="標楷體" w:hint="eastAsia"/>
                <w:szCs w:val="28"/>
                <w:u w:val="single"/>
              </w:rPr>
              <w:t>北市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以南</w:t>
            </w:r>
            <w:r w:rsidR="00B32B6C" w:rsidRPr="0048230C">
              <w:rPr>
                <w:rFonts w:ascii="標楷體" w:eastAsia="標楷體" w:hAnsi="標楷體" w:hint="eastAsia"/>
                <w:szCs w:val="28"/>
              </w:rPr>
              <w:t>(含</w:t>
            </w:r>
            <w:r w:rsidR="006447B8" w:rsidRPr="00D14B3E">
              <w:rPr>
                <w:rFonts w:ascii="標楷體" w:eastAsia="標楷體" w:hAnsi="標楷體" w:hint="eastAsia"/>
                <w:szCs w:val="28"/>
              </w:rPr>
              <w:t>台北市</w:t>
            </w:r>
            <w:r w:rsidR="006447B8" w:rsidRPr="00D14B3E">
              <w:rPr>
                <w:rFonts w:ascii="新細明體" w:hAnsi="新細明體" w:hint="eastAsia"/>
                <w:szCs w:val="28"/>
                <w:u w:val="single"/>
              </w:rPr>
              <w:t>、</w:t>
            </w:r>
            <w:r w:rsidR="006447B8" w:rsidRPr="00D14B3E">
              <w:rPr>
                <w:rFonts w:ascii="標楷體" w:eastAsia="標楷體" w:hAnsi="標楷體" w:hint="eastAsia"/>
                <w:szCs w:val="28"/>
                <w:u w:val="single"/>
              </w:rPr>
              <w:t>新北</w:t>
            </w:r>
            <w:r w:rsidR="006447B8" w:rsidRPr="00D14B3E">
              <w:rPr>
                <w:rFonts w:ascii="標楷體" w:eastAsia="標楷體" w:hAnsi="標楷體"/>
                <w:szCs w:val="28"/>
                <w:u w:val="single"/>
              </w:rPr>
              <w:br/>
            </w:r>
            <w:r w:rsidR="006447B8" w:rsidRPr="00D14B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6447B8" w:rsidRPr="00D14B3E">
              <w:rPr>
                <w:rFonts w:ascii="標楷體" w:eastAsia="標楷體" w:hAnsi="標楷體" w:hint="eastAsia"/>
                <w:szCs w:val="28"/>
                <w:u w:val="single"/>
              </w:rPr>
              <w:t>市</w:t>
            </w:r>
            <w:r w:rsidR="00B32B6C" w:rsidRPr="0048230C">
              <w:rPr>
                <w:rFonts w:ascii="標楷體" w:eastAsia="標楷體" w:hAnsi="標楷體" w:hint="eastAsia"/>
                <w:szCs w:val="28"/>
              </w:rPr>
              <w:t>)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、台中市以北之外縣市者</w:t>
            </w:r>
            <w:r w:rsidR="006447B8">
              <w:rPr>
                <w:rFonts w:ascii="標楷體" w:eastAsia="標楷體" w:hAnsi="標楷體"/>
                <w:szCs w:val="28"/>
              </w:rPr>
              <w:br/>
            </w:r>
            <w:r w:rsidR="006447B8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6447B8" w:rsidRPr="0048230C">
              <w:rPr>
                <w:rFonts w:ascii="標楷體" w:eastAsia="標楷體" w:hAnsi="標楷體" w:hint="eastAsia"/>
                <w:szCs w:val="24"/>
                <w:u w:val="single"/>
              </w:rPr>
              <w:t>（含台中市）</w:t>
            </w:r>
            <w:r w:rsidR="00045513" w:rsidRPr="0048230C">
              <w:rPr>
                <w:rFonts w:ascii="標楷體" w:eastAsia="標楷體" w:hAnsi="標楷體" w:hint="eastAsia"/>
                <w:szCs w:val="28"/>
                <w:u w:val="single"/>
              </w:rPr>
              <w:t>，</w:t>
            </w:r>
            <w:r w:rsidR="006447B8">
              <w:rPr>
                <w:rFonts w:ascii="標楷體" w:eastAsia="標楷體" w:hAnsi="標楷體" w:hint="eastAsia"/>
                <w:szCs w:val="28"/>
                <w:u w:val="single"/>
              </w:rPr>
              <w:t>其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出差以當日</w:t>
            </w:r>
            <w:r w:rsidR="006447B8">
              <w:rPr>
                <w:rFonts w:ascii="標楷體" w:eastAsia="標楷體" w:hAnsi="標楷體"/>
                <w:szCs w:val="28"/>
              </w:rPr>
              <w:br/>
            </w:r>
            <w:r w:rsidR="006447B8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往返為原則，如有特殊原因需</w:t>
            </w:r>
            <w:r w:rsidR="006447B8">
              <w:rPr>
                <w:rFonts w:ascii="標楷體" w:eastAsia="標楷體" w:hAnsi="標楷體"/>
                <w:szCs w:val="28"/>
              </w:rPr>
              <w:br/>
            </w:r>
            <w:r w:rsidR="006447B8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住宿</w:t>
            </w:r>
            <w:r w:rsidR="006447B8">
              <w:rPr>
                <w:rFonts w:ascii="標楷體" w:eastAsia="標楷體" w:hAnsi="標楷體" w:hint="eastAsia"/>
                <w:szCs w:val="28"/>
              </w:rPr>
              <w:t>，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應</w:t>
            </w:r>
            <w:r w:rsidR="006447B8">
              <w:rPr>
                <w:rFonts w:ascii="標楷體" w:eastAsia="標楷體" w:hAnsi="標楷體" w:hint="eastAsia"/>
                <w:szCs w:val="28"/>
              </w:rPr>
              <w:t>事</w:t>
            </w:r>
            <w:r w:rsidR="006447B8" w:rsidRPr="00D14B3E">
              <w:rPr>
                <w:rFonts w:ascii="標楷體" w:eastAsia="標楷體" w:hAnsi="標楷體" w:hint="eastAsia"/>
                <w:szCs w:val="28"/>
                <w:u w:val="single"/>
              </w:rPr>
              <w:t>前經機關核准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3544" w:type="dxa"/>
          </w:tcPr>
          <w:p w:rsidR="00A26148" w:rsidRPr="00815490" w:rsidRDefault="00A26148" w:rsidP="00A26148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5C2EEB">
              <w:rPr>
                <w:rFonts w:ascii="標楷體" w:eastAsia="標楷體" w:hAnsi="標楷體"/>
                <w:color w:val="000000" w:themeColor="text1"/>
              </w:rPr>
              <w:t>三、</w:t>
            </w:r>
            <w:r w:rsidRPr="00D0648A">
              <w:rPr>
                <w:rFonts w:ascii="標楷體" w:eastAsia="標楷體" w:hAnsi="標楷體" w:hint="eastAsia"/>
                <w:szCs w:val="24"/>
              </w:rPr>
              <w:t>出差地點在台北市以南（含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台北市）、台中市以北之外縣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市（含台中市）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且達60公里</w:t>
            </w:r>
            <w:r w:rsidRPr="00986BF7"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 xml:space="preserve">   以上</w:t>
            </w:r>
            <w:r w:rsidRPr="00D0648A">
              <w:rPr>
                <w:rFonts w:ascii="標楷體" w:eastAsia="標楷體" w:hAnsi="標楷體" w:hint="eastAsia"/>
                <w:szCs w:val="24"/>
              </w:rPr>
              <w:t>，出差以當日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1天</w:t>
            </w:r>
            <w:r w:rsidRPr="00D0648A">
              <w:rPr>
                <w:rFonts w:ascii="標楷體" w:eastAsia="標楷體" w:hAnsi="標楷體" w:hint="eastAsia"/>
                <w:szCs w:val="24"/>
              </w:rPr>
              <w:t>往返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為原則，如有特殊</w:t>
            </w:r>
            <w:proofErr w:type="gramStart"/>
            <w:r w:rsidRPr="00D0648A">
              <w:rPr>
                <w:rFonts w:ascii="標楷體" w:eastAsia="標楷體" w:hAnsi="標楷體" w:hint="eastAsia"/>
                <w:szCs w:val="24"/>
              </w:rPr>
              <w:t>原因需住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宿應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予備註</w:t>
            </w:r>
            <w:r w:rsidRPr="00D064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184" w:type="dxa"/>
          </w:tcPr>
          <w:p w:rsidR="00A26148" w:rsidRDefault="00D45811" w:rsidP="00BC13C6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="006447B8" w:rsidRPr="00D14B3E">
              <w:rPr>
                <w:rFonts w:ascii="標楷體" w:eastAsia="標楷體" w:hAnsi="標楷體" w:hint="eastAsia"/>
                <w:szCs w:val="24"/>
              </w:rPr>
              <w:t>明確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界定出差以當日往返之範圍，</w:t>
            </w:r>
            <w:r w:rsidR="008758AB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r w:rsidR="008758AB">
              <w:rPr>
                <w:rFonts w:ascii="標楷體" w:eastAsia="標楷體" w:hAnsi="標楷體" w:hint="eastAsia"/>
                <w:color w:val="000000" w:themeColor="text1"/>
              </w:rPr>
              <w:t>因台北市地理位置包含於新北市，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爰酌修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相關文字</w:t>
            </w:r>
            <w:r w:rsidR="00B32B6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32B6C" w:rsidRPr="00BC13C6" w:rsidRDefault="00B32B6C" w:rsidP="00BC13C6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148" w:rsidRPr="005C2EEB" w:rsidTr="00A26148">
        <w:tc>
          <w:tcPr>
            <w:tcW w:w="3794" w:type="dxa"/>
          </w:tcPr>
          <w:p w:rsidR="00A26148" w:rsidRPr="00BA691F" w:rsidRDefault="00A26148" w:rsidP="00B43A41">
            <w:pPr>
              <w:numPr>
                <w:ilvl w:val="0"/>
                <w:numId w:val="2"/>
              </w:num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D0648A">
              <w:rPr>
                <w:rFonts w:ascii="標楷體" w:eastAsia="標楷體" w:hAnsi="標楷體" w:hint="eastAsia"/>
                <w:szCs w:val="24"/>
              </w:rPr>
              <w:t>出差之派遣，應視任務性質及事實需要</w:t>
            </w:r>
            <w:r w:rsidR="00B43A41" w:rsidRPr="00B43A41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D0648A">
              <w:rPr>
                <w:rFonts w:ascii="標楷體" w:eastAsia="標楷體" w:hAnsi="標楷體" w:hint="eastAsia"/>
                <w:szCs w:val="24"/>
              </w:rPr>
              <w:t>由單位主管詳加審查</w:t>
            </w:r>
            <w:r>
              <w:rPr>
                <w:rFonts w:ascii="標楷體" w:eastAsia="標楷體" w:hAnsi="標楷體" w:hint="eastAsia"/>
                <w:szCs w:val="24"/>
              </w:rPr>
              <w:t>決定</w:t>
            </w:r>
            <w:r w:rsidR="00B43A41" w:rsidRPr="00B43A41">
              <w:rPr>
                <w:rFonts w:ascii="標楷體" w:eastAsia="標楷體" w:hAnsi="標楷體" w:hint="eastAsia"/>
                <w:szCs w:val="24"/>
                <w:u w:val="single"/>
              </w:rPr>
              <w:t>嚴格控管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D32867">
              <w:rPr>
                <w:rFonts w:ascii="標楷體" w:eastAsia="標楷體" w:hAnsi="標楷體" w:hint="eastAsia"/>
                <w:szCs w:val="24"/>
              </w:rPr>
              <w:t>並自差勤系統產製旅費報告表、</w:t>
            </w:r>
            <w:proofErr w:type="gramStart"/>
            <w:r w:rsidRPr="00D32867">
              <w:rPr>
                <w:rFonts w:ascii="標楷體" w:eastAsia="標楷體" w:hAnsi="標楷體" w:hint="eastAsia"/>
                <w:szCs w:val="24"/>
              </w:rPr>
              <w:t>差假批核</w:t>
            </w:r>
            <w:proofErr w:type="gramEnd"/>
            <w:r w:rsidRPr="00D32867">
              <w:rPr>
                <w:rFonts w:ascii="標楷體" w:eastAsia="標楷體" w:hAnsi="標楷體" w:hint="eastAsia"/>
                <w:szCs w:val="24"/>
              </w:rPr>
              <w:t>記錄紙本報支旅費。</w:t>
            </w:r>
          </w:p>
        </w:tc>
        <w:tc>
          <w:tcPr>
            <w:tcW w:w="3544" w:type="dxa"/>
          </w:tcPr>
          <w:p w:rsidR="00A26148" w:rsidRPr="00A26148" w:rsidRDefault="00A26148" w:rsidP="00A26148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="00D32867" w:rsidRPr="00D0648A">
              <w:rPr>
                <w:rFonts w:ascii="標楷體" w:eastAsia="標楷體" w:hAnsi="標楷體" w:hint="eastAsia"/>
                <w:szCs w:val="24"/>
              </w:rPr>
              <w:t>出差之派遣</w:t>
            </w:r>
            <w:r w:rsidR="00D32867" w:rsidRPr="00B43A41">
              <w:rPr>
                <w:rFonts w:ascii="標楷體" w:eastAsia="標楷體" w:hAnsi="標楷體" w:hint="eastAsia"/>
                <w:szCs w:val="24"/>
                <w:u w:val="single"/>
              </w:rPr>
              <w:t>應嚴格控管</w:t>
            </w:r>
            <w:r w:rsidR="00D32867" w:rsidRPr="00D0648A">
              <w:rPr>
                <w:rFonts w:ascii="標楷體" w:eastAsia="標楷體" w:hAnsi="標楷體" w:hint="eastAsia"/>
                <w:szCs w:val="24"/>
              </w:rPr>
              <w:t>，應</w:t>
            </w:r>
            <w:r w:rsidR="00D32867">
              <w:rPr>
                <w:rFonts w:ascii="標楷體" w:eastAsia="標楷體" w:hAnsi="標楷體"/>
                <w:szCs w:val="24"/>
              </w:rPr>
              <w:br/>
            </w:r>
            <w:r w:rsidR="00D328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2867" w:rsidRPr="00D0648A">
              <w:rPr>
                <w:rFonts w:ascii="標楷體" w:eastAsia="標楷體" w:hAnsi="標楷體" w:hint="eastAsia"/>
                <w:szCs w:val="24"/>
              </w:rPr>
              <w:t>視任務性質及事實需要由</w:t>
            </w:r>
            <w:r w:rsidR="00D32867">
              <w:rPr>
                <w:rFonts w:ascii="標楷體" w:eastAsia="標楷體" w:hAnsi="標楷體"/>
                <w:szCs w:val="24"/>
              </w:rPr>
              <w:br/>
            </w:r>
            <w:r w:rsidR="00D328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2867" w:rsidRPr="00D0648A">
              <w:rPr>
                <w:rFonts w:ascii="標楷體" w:eastAsia="標楷體" w:hAnsi="標楷體" w:hint="eastAsia"/>
                <w:szCs w:val="24"/>
              </w:rPr>
              <w:t>單位主管詳加審查</w:t>
            </w:r>
            <w:r w:rsidR="00D32867">
              <w:rPr>
                <w:rFonts w:ascii="標楷體" w:eastAsia="標楷體" w:hAnsi="標楷體" w:hint="eastAsia"/>
                <w:szCs w:val="24"/>
              </w:rPr>
              <w:t>決定，</w:t>
            </w:r>
            <w:r w:rsidR="00D32867" w:rsidRPr="00D32867">
              <w:rPr>
                <w:rFonts w:ascii="標楷體" w:eastAsia="標楷體" w:hAnsi="標楷體" w:hint="eastAsia"/>
                <w:szCs w:val="24"/>
              </w:rPr>
              <w:t>並</w:t>
            </w:r>
            <w:r w:rsidR="00D32867">
              <w:rPr>
                <w:rFonts w:ascii="標楷體" w:eastAsia="標楷體" w:hAnsi="標楷體"/>
                <w:szCs w:val="24"/>
              </w:rPr>
              <w:br/>
            </w:r>
            <w:r w:rsidR="00D328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2867" w:rsidRPr="00D32867">
              <w:rPr>
                <w:rFonts w:ascii="標楷體" w:eastAsia="標楷體" w:hAnsi="標楷體" w:hint="eastAsia"/>
                <w:szCs w:val="24"/>
              </w:rPr>
              <w:t>自差勤系統產製旅費報告</w:t>
            </w:r>
            <w:r w:rsidR="00D32867">
              <w:rPr>
                <w:rFonts w:ascii="標楷體" w:eastAsia="標楷體" w:hAnsi="標楷體"/>
                <w:szCs w:val="24"/>
              </w:rPr>
              <w:br/>
            </w:r>
            <w:r w:rsidR="00D328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2867" w:rsidRPr="00D32867">
              <w:rPr>
                <w:rFonts w:ascii="標楷體" w:eastAsia="標楷體" w:hAnsi="標楷體" w:hint="eastAsia"/>
                <w:szCs w:val="24"/>
              </w:rPr>
              <w:t>表、</w:t>
            </w:r>
            <w:proofErr w:type="gramStart"/>
            <w:r w:rsidR="00D32867" w:rsidRPr="00D32867">
              <w:rPr>
                <w:rFonts w:ascii="標楷體" w:eastAsia="標楷體" w:hAnsi="標楷體" w:hint="eastAsia"/>
                <w:szCs w:val="24"/>
              </w:rPr>
              <w:t>差假批核</w:t>
            </w:r>
            <w:proofErr w:type="gramEnd"/>
            <w:r w:rsidR="00D32867" w:rsidRPr="00D32867">
              <w:rPr>
                <w:rFonts w:ascii="標楷體" w:eastAsia="標楷體" w:hAnsi="標楷體" w:hint="eastAsia"/>
                <w:szCs w:val="24"/>
              </w:rPr>
              <w:t>記錄紙本報支</w:t>
            </w:r>
            <w:r w:rsidR="00D32867">
              <w:rPr>
                <w:rFonts w:ascii="標楷體" w:eastAsia="標楷體" w:hAnsi="標楷體"/>
                <w:szCs w:val="24"/>
              </w:rPr>
              <w:br/>
            </w:r>
            <w:r w:rsidR="00D3286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32867" w:rsidRPr="00D32867">
              <w:rPr>
                <w:rFonts w:ascii="標楷體" w:eastAsia="標楷體" w:hAnsi="標楷體" w:hint="eastAsia"/>
                <w:szCs w:val="24"/>
              </w:rPr>
              <w:t>旅費。</w:t>
            </w:r>
          </w:p>
        </w:tc>
        <w:tc>
          <w:tcPr>
            <w:tcW w:w="3184" w:type="dxa"/>
          </w:tcPr>
          <w:p w:rsidR="00A26148" w:rsidRPr="00365888" w:rsidRDefault="00B43A41" w:rsidP="00B43A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proofErr w:type="gramEnd"/>
            <w:r w:rsidR="008758A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26148" w:rsidRPr="005C2EEB" w:rsidTr="00A26148">
        <w:tc>
          <w:tcPr>
            <w:tcW w:w="3794" w:type="dxa"/>
          </w:tcPr>
          <w:p w:rsidR="00A26148" w:rsidRPr="00D0648A" w:rsidRDefault="00A26148" w:rsidP="00BA691F">
            <w:pPr>
              <w:numPr>
                <w:ilvl w:val="0"/>
                <w:numId w:val="5"/>
              </w:numPr>
              <w:spacing w:line="480" w:lineRule="atLeast"/>
              <w:rPr>
                <w:rFonts w:ascii="標楷體" w:eastAsia="標楷體" w:hAnsi="標楷體"/>
                <w:szCs w:val="24"/>
              </w:rPr>
            </w:pPr>
            <w:r w:rsidRPr="00D0648A">
              <w:rPr>
                <w:rFonts w:ascii="標楷體" w:eastAsia="標楷體" w:hAnsi="標楷體" w:hint="eastAsia"/>
                <w:szCs w:val="24"/>
              </w:rPr>
              <w:t>接受委託或補助計畫之臨時人員，得核實依僱用目的及計畫需求派遣出差，惟應於僱用契約內明定須派遣出差之事項及差旅費報支數額標準。未符前項規範之臨時人員不得派遣出差。</w:t>
            </w:r>
          </w:p>
          <w:p w:rsidR="00A26148" w:rsidRPr="005C2EEB" w:rsidRDefault="00A26148" w:rsidP="008A32A6">
            <w:pPr>
              <w:ind w:leftChars="200" w:left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:rsidR="00D14B3E" w:rsidRDefault="00A26148" w:rsidP="00D14B3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D0648A">
              <w:rPr>
                <w:rFonts w:ascii="標楷體" w:eastAsia="標楷體" w:hAnsi="標楷體" w:hint="eastAsia"/>
                <w:szCs w:val="24"/>
              </w:rPr>
              <w:t>接受委託或補助計畫之臨時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人員，得核實依僱用目的及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計畫</w:t>
            </w:r>
            <w:r w:rsidRPr="00B43A41">
              <w:rPr>
                <w:rFonts w:ascii="標楷體" w:eastAsia="標楷體" w:hAnsi="標楷體" w:hint="eastAsia"/>
                <w:szCs w:val="24"/>
                <w:u w:val="single"/>
              </w:rPr>
              <w:t>實際</w:t>
            </w:r>
            <w:r w:rsidRPr="00D0648A">
              <w:rPr>
                <w:rFonts w:ascii="標楷體" w:eastAsia="標楷體" w:hAnsi="標楷體" w:hint="eastAsia"/>
                <w:szCs w:val="24"/>
              </w:rPr>
              <w:t>需求派遣出差，惟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應於僱用契約內明定須派遣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出差之事項及差旅費</w:t>
            </w:r>
            <w:proofErr w:type="gramStart"/>
            <w:r w:rsidRPr="00D0648A">
              <w:rPr>
                <w:rFonts w:ascii="標楷體" w:eastAsia="標楷體" w:hAnsi="標楷體" w:hint="eastAsia"/>
                <w:szCs w:val="24"/>
              </w:rPr>
              <w:t>報支數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額標準。</w:t>
            </w:r>
          </w:p>
          <w:p w:rsidR="00A26148" w:rsidRPr="00D0648A" w:rsidRDefault="00D14B3E" w:rsidP="00D14B3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26148" w:rsidRPr="00D0648A">
              <w:rPr>
                <w:rFonts w:ascii="標楷體" w:eastAsia="標楷體" w:hAnsi="標楷體" w:hint="eastAsia"/>
                <w:szCs w:val="24"/>
              </w:rPr>
              <w:t>未符前項規範之臨時人員</w:t>
            </w:r>
            <w:r w:rsidR="00A26148" w:rsidRPr="00B43A41">
              <w:rPr>
                <w:rFonts w:ascii="標楷體" w:eastAsia="標楷體" w:hAnsi="標楷體" w:hint="eastAsia"/>
                <w:szCs w:val="24"/>
                <w:u w:val="single"/>
              </w:rPr>
              <w:t>仍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26148" w:rsidRPr="00D0648A">
              <w:rPr>
                <w:rFonts w:ascii="標楷體" w:eastAsia="標楷體" w:hAnsi="標楷體" w:hint="eastAsia"/>
                <w:szCs w:val="24"/>
              </w:rPr>
              <w:t>不得派遣出差。</w:t>
            </w:r>
          </w:p>
          <w:p w:rsidR="00A26148" w:rsidRPr="005C2EEB" w:rsidRDefault="00A26148" w:rsidP="00D14B3E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184" w:type="dxa"/>
          </w:tcPr>
          <w:p w:rsidR="00A26148" w:rsidRPr="00BC13C6" w:rsidRDefault="00B43A41" w:rsidP="00BC13C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proofErr w:type="gramEnd"/>
            <w:r w:rsidR="008758A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F15348" w:rsidRPr="005C2EEB" w:rsidRDefault="00F15348" w:rsidP="00D77677">
      <w:pPr>
        <w:jc w:val="both"/>
        <w:rPr>
          <w:color w:val="000000" w:themeColor="text1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794"/>
        <w:gridCol w:w="3402"/>
        <w:gridCol w:w="3402"/>
      </w:tblGrid>
      <w:tr w:rsidR="00B27C7A" w:rsidRPr="005C2EEB" w:rsidTr="00B27C7A">
        <w:tc>
          <w:tcPr>
            <w:tcW w:w="3794" w:type="dxa"/>
          </w:tcPr>
          <w:p w:rsidR="00B27C7A" w:rsidRPr="00D14B3E" w:rsidRDefault="00B27C7A" w:rsidP="00D14B3E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="00045513" w:rsidRPr="0048230C">
              <w:rPr>
                <w:rFonts w:ascii="標楷體" w:eastAsia="標楷體" w:hAnsi="標楷體" w:hint="eastAsia"/>
                <w:szCs w:val="28"/>
              </w:rPr>
              <w:t>出差若需搭乘高鐵，</w:t>
            </w:r>
            <w:r w:rsidR="00D14B3E" w:rsidRPr="00D0648A">
              <w:rPr>
                <w:rFonts w:ascii="標楷體" w:eastAsia="標楷體" w:hAnsi="標楷體" w:hint="eastAsia"/>
                <w:szCs w:val="24"/>
              </w:rPr>
              <w:t>除</w:t>
            </w:r>
            <w:r w:rsidR="00D14B3E" w:rsidRPr="00D14B3E">
              <w:rPr>
                <w:rFonts w:ascii="標楷體" w:eastAsia="標楷體" w:hAnsi="標楷體" w:hint="eastAsia"/>
                <w:szCs w:val="24"/>
                <w:u w:val="single"/>
              </w:rPr>
              <w:t>當日往</w:t>
            </w:r>
            <w:r w:rsidR="00D14B3E" w:rsidRPr="00D14B3E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D14B3E" w:rsidRPr="00D14B3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="00D14B3E" w:rsidRPr="00D14B3E">
              <w:rPr>
                <w:rFonts w:ascii="標楷體" w:eastAsia="標楷體" w:hAnsi="標楷體" w:hint="eastAsia"/>
                <w:szCs w:val="24"/>
                <w:u w:val="single"/>
              </w:rPr>
              <w:t>返者外</w:t>
            </w:r>
            <w:proofErr w:type="gramEnd"/>
            <w:r w:rsidR="00D14B3E" w:rsidRPr="00986BF7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D14B3E" w:rsidRPr="00D0648A">
              <w:rPr>
                <w:rFonts w:ascii="標楷體" w:eastAsia="標楷體" w:hAnsi="標楷體" w:hint="eastAsia"/>
                <w:szCs w:val="24"/>
              </w:rPr>
              <w:t>應檢據核銷並以任務</w:t>
            </w:r>
            <w:r w:rsidR="00D14B3E">
              <w:rPr>
                <w:rFonts w:ascii="標楷體" w:eastAsia="標楷體" w:hAnsi="標楷體"/>
                <w:szCs w:val="24"/>
              </w:rPr>
              <w:br/>
            </w:r>
            <w:r w:rsidR="00D14B3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14B3E" w:rsidRPr="00D0648A">
              <w:rPr>
                <w:rFonts w:ascii="標楷體" w:eastAsia="標楷體" w:hAnsi="標楷體" w:hint="eastAsia"/>
                <w:szCs w:val="24"/>
              </w:rPr>
              <w:t>期間往返為限。</w:t>
            </w:r>
          </w:p>
        </w:tc>
        <w:tc>
          <w:tcPr>
            <w:tcW w:w="3402" w:type="dxa"/>
          </w:tcPr>
          <w:p w:rsidR="00B27C7A" w:rsidRPr="00D14B3E" w:rsidRDefault="00B27C7A" w:rsidP="00D14B3E">
            <w:pPr>
              <w:spacing w:line="4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Pr="00D0648A">
              <w:rPr>
                <w:rFonts w:ascii="標楷體" w:eastAsia="標楷體" w:hAnsi="標楷體" w:hint="eastAsia"/>
                <w:szCs w:val="24"/>
              </w:rPr>
              <w:t>出差若需搭乘高鐵，除</w:t>
            </w:r>
            <w:r w:rsidRPr="00986BF7">
              <w:rPr>
                <w:rFonts w:ascii="標楷體" w:eastAsia="標楷體" w:hAnsi="標楷體" w:hint="eastAsia"/>
                <w:szCs w:val="24"/>
              </w:rPr>
              <w:t>應</w:t>
            </w:r>
            <w:r w:rsidRPr="00986BF7">
              <w:rPr>
                <w:rFonts w:ascii="標楷體" w:eastAsia="標楷體" w:hAnsi="標楷體"/>
                <w:szCs w:val="24"/>
              </w:rPr>
              <w:br/>
            </w:r>
            <w:r w:rsidRPr="00986BF7">
              <w:rPr>
                <w:rFonts w:ascii="標楷體" w:eastAsia="標楷體" w:hAnsi="標楷體" w:hint="eastAsia"/>
                <w:szCs w:val="24"/>
              </w:rPr>
              <w:t xml:space="preserve">   檢據核銷</w:t>
            </w:r>
            <w:r w:rsidRPr="00986BF7">
              <w:rPr>
                <w:rFonts w:ascii="標楷體" w:eastAsia="標楷體" w:hAnsi="標楷體" w:hint="eastAsia"/>
                <w:szCs w:val="24"/>
                <w:u w:val="single"/>
              </w:rPr>
              <w:t>外</w:t>
            </w:r>
            <w:r w:rsidRPr="00D0648A">
              <w:rPr>
                <w:rFonts w:ascii="標楷體" w:eastAsia="標楷體" w:hAnsi="標楷體" w:hint="eastAsia"/>
                <w:szCs w:val="24"/>
              </w:rPr>
              <w:t>並以任務期</w:t>
            </w:r>
            <w:proofErr w:type="gramStart"/>
            <w:r w:rsidRPr="00D0648A">
              <w:rPr>
                <w:rFonts w:ascii="標楷體" w:eastAsia="標楷體" w:hAnsi="標楷體" w:hint="eastAsia"/>
                <w:szCs w:val="24"/>
              </w:rPr>
              <w:t>間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0648A">
              <w:rPr>
                <w:rFonts w:ascii="標楷體" w:eastAsia="標楷體" w:hAnsi="標楷體" w:hint="eastAsia"/>
                <w:szCs w:val="24"/>
              </w:rPr>
              <w:t>往返為限。</w:t>
            </w:r>
          </w:p>
        </w:tc>
        <w:tc>
          <w:tcPr>
            <w:tcW w:w="3402" w:type="dxa"/>
          </w:tcPr>
          <w:p w:rsidR="00B27C7A" w:rsidRPr="005C2EEB" w:rsidRDefault="00AB4B2B" w:rsidP="008758AB">
            <w:pPr>
              <w:pStyle w:val="HTML"/>
              <w:ind w:leftChars="14" w:left="34" w:firstLine="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配合「國內出差旅費報支要點」第五點</w:t>
            </w:r>
            <w:r w:rsidR="00D14B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27C7A" w:rsidRPr="005C2EEB" w:rsidTr="00B27C7A">
        <w:tc>
          <w:tcPr>
            <w:tcW w:w="3794" w:type="dxa"/>
          </w:tcPr>
          <w:p w:rsidR="00B27C7A" w:rsidRPr="00D32867" w:rsidRDefault="00B27C7A" w:rsidP="00B43A41">
            <w:pPr>
              <w:spacing w:line="48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</w:t>
            </w:r>
            <w:r w:rsidRPr="00D0648A">
              <w:rPr>
                <w:rFonts w:ascii="標楷體" w:eastAsia="標楷體" w:hAnsi="標楷體" w:hint="eastAsia"/>
                <w:szCs w:val="24"/>
              </w:rPr>
              <w:t>其他未完善事項，依</w:t>
            </w:r>
            <w:r w:rsidRPr="00045513">
              <w:rPr>
                <w:rFonts w:ascii="標楷體" w:eastAsia="標楷體" w:hAnsi="標楷體" w:hint="eastAsia"/>
                <w:szCs w:val="24"/>
              </w:rPr>
              <w:t>「國</w:t>
            </w:r>
            <w:proofErr w:type="gramStart"/>
            <w:r w:rsidRPr="00045513">
              <w:rPr>
                <w:rFonts w:ascii="標楷體" w:eastAsia="標楷體" w:hAnsi="標楷體" w:hint="eastAsia"/>
                <w:szCs w:val="24"/>
              </w:rPr>
              <w:t>內</w:t>
            </w:r>
            <w:proofErr w:type="gramEnd"/>
            <w:r w:rsidRPr="00045513">
              <w:rPr>
                <w:rFonts w:ascii="標楷體" w:eastAsia="標楷體" w:hAnsi="標楷體"/>
                <w:szCs w:val="24"/>
              </w:rPr>
              <w:br/>
            </w:r>
            <w:r w:rsidRPr="000455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455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5513">
              <w:rPr>
                <w:rFonts w:ascii="標楷體" w:eastAsia="標楷體" w:hAnsi="標楷體" w:hint="eastAsia"/>
                <w:szCs w:val="24"/>
              </w:rPr>
              <w:t xml:space="preserve"> 出差旅費報支要點」之規定辦</w:t>
            </w:r>
            <w:r w:rsidRPr="00045513">
              <w:rPr>
                <w:rFonts w:ascii="標楷體" w:eastAsia="標楷體" w:hAnsi="標楷體"/>
                <w:szCs w:val="24"/>
              </w:rPr>
              <w:br/>
            </w:r>
            <w:r w:rsidRPr="000455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455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5513">
              <w:rPr>
                <w:rFonts w:ascii="標楷體" w:eastAsia="標楷體" w:hAnsi="標楷體" w:hint="eastAsia"/>
                <w:szCs w:val="24"/>
              </w:rPr>
              <w:t>理。</w:t>
            </w:r>
          </w:p>
        </w:tc>
        <w:tc>
          <w:tcPr>
            <w:tcW w:w="3402" w:type="dxa"/>
          </w:tcPr>
          <w:p w:rsidR="00B27C7A" w:rsidRPr="00D32867" w:rsidRDefault="00D32867" w:rsidP="00D32867">
            <w:pPr>
              <w:spacing w:line="48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</w:t>
            </w:r>
            <w:r w:rsidRPr="00D0648A">
              <w:rPr>
                <w:rFonts w:ascii="標楷體" w:eastAsia="標楷體" w:hAnsi="標楷體" w:hint="eastAsia"/>
                <w:szCs w:val="24"/>
              </w:rPr>
              <w:t>其他未完善事</w:t>
            </w:r>
            <w:bookmarkStart w:id="0" w:name="_GoBack"/>
            <w:bookmarkEnd w:id="0"/>
            <w:r w:rsidRPr="00D0648A">
              <w:rPr>
                <w:rFonts w:ascii="標楷體" w:eastAsia="標楷體" w:hAnsi="標楷體" w:hint="eastAsia"/>
                <w:szCs w:val="24"/>
              </w:rPr>
              <w:t>項，</w:t>
            </w:r>
            <w:r w:rsidRPr="00B43A41"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D0648A">
              <w:rPr>
                <w:rFonts w:ascii="標楷體" w:eastAsia="標楷體" w:hAnsi="標楷體" w:hint="eastAsia"/>
                <w:szCs w:val="24"/>
              </w:rPr>
              <w:t>依</w:t>
            </w:r>
            <w:r w:rsidRPr="00045513">
              <w:rPr>
                <w:rFonts w:ascii="標楷體" w:eastAsia="標楷體" w:hAnsi="標楷體" w:hint="eastAsia"/>
                <w:szCs w:val="24"/>
              </w:rPr>
              <w:t>「國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45513">
              <w:rPr>
                <w:rFonts w:ascii="標楷體" w:eastAsia="標楷體" w:hAnsi="標楷體" w:hint="eastAsia"/>
                <w:szCs w:val="24"/>
              </w:rPr>
              <w:t>內出差旅費報支要點」之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45513">
              <w:rPr>
                <w:rFonts w:ascii="標楷體" w:eastAsia="標楷體" w:hAnsi="標楷體" w:hint="eastAsia"/>
                <w:szCs w:val="24"/>
              </w:rPr>
              <w:t>規定辦理。</w:t>
            </w:r>
          </w:p>
        </w:tc>
        <w:tc>
          <w:tcPr>
            <w:tcW w:w="3402" w:type="dxa"/>
          </w:tcPr>
          <w:p w:rsidR="00B27C7A" w:rsidRPr="005C2EEB" w:rsidRDefault="00B43A41" w:rsidP="00B43A41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F15348" w:rsidRDefault="00F15348" w:rsidP="00BA0834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1418"/>
        <w:gridCol w:w="284"/>
        <w:gridCol w:w="1433"/>
        <w:gridCol w:w="409"/>
        <w:gridCol w:w="425"/>
        <w:gridCol w:w="284"/>
        <w:gridCol w:w="283"/>
        <w:gridCol w:w="1092"/>
        <w:gridCol w:w="992"/>
        <w:gridCol w:w="1134"/>
        <w:gridCol w:w="1460"/>
      </w:tblGrid>
      <w:tr w:rsidR="00AD31DF" w:rsidTr="00E80637">
        <w:trPr>
          <w:jc w:val="center"/>
        </w:trPr>
        <w:tc>
          <w:tcPr>
            <w:tcW w:w="4519" w:type="dxa"/>
            <w:gridSpan w:val="7"/>
          </w:tcPr>
          <w:p w:rsidR="00AD31DF" w:rsidRPr="00B001BB" w:rsidRDefault="00AD31DF" w:rsidP="00D05AF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B001BB">
              <w:rPr>
                <w:rFonts w:ascii="標楷體" w:eastAsia="標楷體" w:hAnsi="標楷體" w:hint="eastAsia"/>
                <w:b/>
                <w:sz w:val="16"/>
                <w:szCs w:val="28"/>
              </w:rPr>
              <w:t>修正規定</w:t>
            </w:r>
          </w:p>
        </w:tc>
        <w:tc>
          <w:tcPr>
            <w:tcW w:w="4619" w:type="dxa"/>
            <w:gridSpan w:val="7"/>
          </w:tcPr>
          <w:p w:rsidR="00AD31DF" w:rsidRPr="00B001BB" w:rsidRDefault="00AD31DF" w:rsidP="00D05AF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B001BB">
              <w:rPr>
                <w:rFonts w:ascii="標楷體" w:eastAsia="標楷體" w:hAnsi="標楷體" w:hint="eastAsia"/>
                <w:b/>
                <w:sz w:val="16"/>
                <w:szCs w:val="28"/>
              </w:rPr>
              <w:t>現行規定</w:t>
            </w:r>
          </w:p>
        </w:tc>
        <w:tc>
          <w:tcPr>
            <w:tcW w:w="1460" w:type="dxa"/>
          </w:tcPr>
          <w:p w:rsidR="00AD31DF" w:rsidRDefault="00AD31DF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28"/>
              </w:rPr>
              <w:t>說明</w:t>
            </w:r>
          </w:p>
        </w:tc>
      </w:tr>
      <w:tr w:rsidR="007853C7" w:rsidTr="00E80637">
        <w:trPr>
          <w:jc w:val="center"/>
        </w:trPr>
        <w:tc>
          <w:tcPr>
            <w:tcW w:w="4519" w:type="dxa"/>
            <w:gridSpan w:val="7"/>
          </w:tcPr>
          <w:p w:rsidR="007853C7" w:rsidRPr="00B001BB" w:rsidRDefault="0010761F" w:rsidP="001076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10761F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u w:val="single"/>
              </w:rPr>
              <w:t>附表：</w:t>
            </w:r>
            <w:r w:rsidR="007853C7" w:rsidRPr="00B001BB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32"/>
              </w:rPr>
              <w:t>新竹市政府暨所屬機關學校國內出差旅費報支數額表</w:t>
            </w:r>
          </w:p>
        </w:tc>
        <w:tc>
          <w:tcPr>
            <w:tcW w:w="4619" w:type="dxa"/>
            <w:gridSpan w:val="7"/>
          </w:tcPr>
          <w:p w:rsidR="007853C7" w:rsidRPr="00B001BB" w:rsidRDefault="007853C7" w:rsidP="00B001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B001BB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32"/>
              </w:rPr>
              <w:t>新竹市政府暨所屬機關學校國內出差旅費報支數額表</w:t>
            </w:r>
            <w:r w:rsidRPr="0010761F">
              <w:rPr>
                <w:rFonts w:ascii="標楷體" w:eastAsia="標楷體" w:hAnsi="標楷體" w:cs="新細明體" w:hint="eastAsia"/>
                <w:b/>
                <w:bCs/>
                <w:kern w:val="0"/>
                <w:sz w:val="12"/>
                <w:u w:val="single"/>
              </w:rPr>
              <w:t>《附表》</w:t>
            </w:r>
          </w:p>
        </w:tc>
        <w:tc>
          <w:tcPr>
            <w:tcW w:w="1460" w:type="dxa"/>
          </w:tcPr>
          <w:p w:rsidR="007853C7" w:rsidRPr="00AD31DF" w:rsidRDefault="00AD31DF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AD31DF">
              <w:rPr>
                <w:rFonts w:ascii="標楷體" w:eastAsia="標楷體" w:hAnsi="標楷體" w:hint="eastAsia"/>
                <w:sz w:val="16"/>
                <w:szCs w:val="28"/>
              </w:rPr>
              <w:t>修正</w:t>
            </w:r>
            <w:r w:rsidR="0010761F">
              <w:rPr>
                <w:rFonts w:ascii="標楷體" w:eastAsia="標楷體" w:hAnsi="標楷體" w:hint="eastAsia"/>
                <w:sz w:val="16"/>
                <w:szCs w:val="28"/>
              </w:rPr>
              <w:t>附表表達方式</w:t>
            </w:r>
            <w:r w:rsidRPr="00AD31DF">
              <w:rPr>
                <w:rFonts w:ascii="標楷體" w:eastAsia="標楷體" w:hAnsi="標楷體" w:hint="eastAsia"/>
                <w:sz w:val="16"/>
                <w:szCs w:val="28"/>
              </w:rPr>
              <w:t>。</w:t>
            </w:r>
          </w:p>
        </w:tc>
      </w:tr>
      <w:tr w:rsidR="007853C7" w:rsidTr="00E80637">
        <w:trPr>
          <w:jc w:val="center"/>
        </w:trPr>
        <w:tc>
          <w:tcPr>
            <w:tcW w:w="1384" w:type="dxa"/>
            <w:gridSpan w:val="4"/>
            <w:tcBorders>
              <w:tl2br w:val="single" w:sz="4" w:space="0" w:color="auto"/>
            </w:tcBorders>
          </w:tcPr>
          <w:p w:rsidR="007853C7" w:rsidRPr="00F07E91" w:rsidRDefault="007853C7" w:rsidP="009475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D31DF" w:rsidRDefault="00AD31DF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D31DF" w:rsidRDefault="00AD31DF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7853C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費別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 職等</w:t>
            </w:r>
          </w:p>
        </w:tc>
        <w:tc>
          <w:tcPr>
            <w:tcW w:w="1418" w:type="dxa"/>
            <w:vAlign w:val="center"/>
          </w:tcPr>
          <w:p w:rsidR="007853C7" w:rsidRPr="00F07E91" w:rsidRDefault="007853C7" w:rsidP="009475A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特任級人員</w:t>
            </w:r>
          </w:p>
        </w:tc>
        <w:tc>
          <w:tcPr>
            <w:tcW w:w="1717" w:type="dxa"/>
            <w:gridSpan w:val="2"/>
            <w:vAlign w:val="center"/>
          </w:tcPr>
          <w:p w:rsidR="007853C7" w:rsidRPr="00F07E91" w:rsidRDefault="007853C7" w:rsidP="009475A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dstrike/>
                <w:color w:val="FF0000"/>
                <w:kern w:val="0"/>
                <w:sz w:val="16"/>
                <w:szCs w:val="16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簡任級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以下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人員（第十四職等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以下，包括約聘(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僱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)人員、技工、駕駛及工友</w:t>
            </w:r>
            <w:r w:rsidRPr="00F07E91">
              <w:rPr>
                <w:rFonts w:ascii="標楷體" w:eastAsia="標楷體" w:hAnsi="標楷體" w:cs="新細明體"/>
                <w:kern w:val="0"/>
                <w:sz w:val="16"/>
                <w:szCs w:val="16"/>
                <w:u w:val="single"/>
              </w:rPr>
              <w:t>）</w:t>
            </w:r>
          </w:p>
        </w:tc>
        <w:tc>
          <w:tcPr>
            <w:tcW w:w="1401" w:type="dxa"/>
            <w:gridSpan w:val="4"/>
            <w:tcBorders>
              <w:tl2br w:val="single" w:sz="4" w:space="0" w:color="auto"/>
            </w:tcBorders>
          </w:tcPr>
          <w:p w:rsidR="007853C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  <w:p w:rsidR="00AD31DF" w:rsidRDefault="00AD31DF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D31DF" w:rsidRDefault="00AD31DF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7853C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費別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 職等</w:t>
            </w:r>
          </w:p>
        </w:tc>
        <w:tc>
          <w:tcPr>
            <w:tcW w:w="1092" w:type="dxa"/>
          </w:tcPr>
          <w:p w:rsidR="007853C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7853C7">
              <w:rPr>
                <w:rFonts w:ascii="標楷體" w:eastAsia="標楷體" w:hAnsi="標楷體" w:cs="新細明體" w:hint="eastAsia"/>
                <w:kern w:val="0"/>
                <w:sz w:val="16"/>
              </w:rPr>
              <w:t>特任級人員</w:t>
            </w:r>
          </w:p>
        </w:tc>
        <w:tc>
          <w:tcPr>
            <w:tcW w:w="992" w:type="dxa"/>
          </w:tcPr>
          <w:p w:rsidR="007853C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簡任級人員（第</w:t>
            </w:r>
            <w:r w:rsidRPr="00986BF7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十至</w:t>
            </w:r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十四職等</w:t>
            </w:r>
            <w:r w:rsidRPr="00986BF7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、薦任第九職等人員晉支年功</w:t>
            </w:r>
            <w:proofErr w:type="gramStart"/>
            <w:r w:rsidRPr="00986BF7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俸</w:t>
            </w:r>
            <w:proofErr w:type="gramEnd"/>
            <w:r w:rsidRPr="00986BF7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者</w:t>
            </w:r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）</w:t>
            </w:r>
          </w:p>
        </w:tc>
        <w:tc>
          <w:tcPr>
            <w:tcW w:w="1134" w:type="dxa"/>
          </w:tcPr>
          <w:p w:rsidR="007853C7" w:rsidRPr="00986BF7" w:rsidRDefault="007853C7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  <w:u w:val="single"/>
              </w:rPr>
            </w:pPr>
            <w:r w:rsidRPr="00986BF7">
              <w:rPr>
                <w:rFonts w:ascii="標楷體" w:eastAsia="標楷體" w:hAnsi="標楷體" w:cs="新細明體" w:hint="eastAsia"/>
                <w:kern w:val="0"/>
                <w:sz w:val="16"/>
                <w:szCs w:val="20"/>
                <w:u w:val="single"/>
              </w:rPr>
              <w:t>薦任級以下人員（九職等以下包括雇員、技工、駕駛及工友）</w:t>
            </w:r>
          </w:p>
        </w:tc>
        <w:tc>
          <w:tcPr>
            <w:tcW w:w="1460" w:type="dxa"/>
          </w:tcPr>
          <w:p w:rsidR="007853C7" w:rsidRPr="00845309" w:rsidRDefault="00845309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AB4B2B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配合「國內出差旅費報支要點」第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二</w:t>
            </w:r>
            <w:r w:rsidRPr="00AB4B2B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點修正，</w:t>
            </w:r>
            <w:r>
              <w:rPr>
                <w:rFonts w:ascii="標楷體" w:eastAsia="標楷體" w:hAnsi="標楷體" w:hint="eastAsia"/>
                <w:sz w:val="16"/>
                <w:szCs w:val="28"/>
              </w:rPr>
              <w:t>修正職務等級為特任級人員簡任級以下人員二層級。</w:t>
            </w:r>
          </w:p>
        </w:tc>
      </w:tr>
      <w:tr w:rsidR="00AB4B2B" w:rsidTr="00E80637">
        <w:trPr>
          <w:jc w:val="center"/>
        </w:trPr>
        <w:tc>
          <w:tcPr>
            <w:tcW w:w="1384" w:type="dxa"/>
            <w:gridSpan w:val="4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3135" w:type="dxa"/>
            <w:gridSpan w:val="3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搭乘飛機、高鐵、船舶者，市長、副市長得乘坐商務艙（車廂）或相同之座（艙）位，其餘人員搭乘經濟（標準）座（艙、車）位，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並均應檢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附票根或購票證明文件，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，但當日往返者，無須檢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附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。其餘交通工具，不分等次</w:t>
            </w:r>
            <w:r w:rsidRPr="007853C7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，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1401" w:type="dxa"/>
            <w:gridSpan w:val="4"/>
          </w:tcPr>
          <w:p w:rsidR="00AB4B2B" w:rsidRDefault="00AB4B2B" w:rsidP="00D05A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3218" w:type="dxa"/>
            <w:gridSpan w:val="3"/>
          </w:tcPr>
          <w:p w:rsidR="00AB4B2B" w:rsidRDefault="00AB4B2B" w:rsidP="00D05A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搭乘飛機、高鐵、船舶者，市長、副市長得乘坐商務艙（車廂）或相同之座（艙）位，其餘人員搭乘經濟（標準）座（艙、車）位，</w:t>
            </w:r>
            <w:proofErr w:type="gramStart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並均應檢</w:t>
            </w:r>
            <w:proofErr w:type="gramEnd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附票根或購票證明文件，搭乘飛機者並須檢附登機證存根，</w:t>
            </w:r>
            <w:proofErr w:type="gramStart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覈</w:t>
            </w:r>
            <w:proofErr w:type="gramEnd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實報支。其餘交通工具，不分等次</w:t>
            </w:r>
            <w:proofErr w:type="gramStart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覈</w:t>
            </w:r>
            <w:proofErr w:type="gramEnd"/>
            <w:r w:rsidRPr="00D47C78">
              <w:rPr>
                <w:rFonts w:ascii="標楷體" w:eastAsia="標楷體" w:hAnsi="標楷體" w:cs="新細明體" w:hint="eastAsia"/>
                <w:kern w:val="0"/>
                <w:sz w:val="16"/>
              </w:rPr>
              <w:t>實報支。</w:t>
            </w:r>
          </w:p>
        </w:tc>
        <w:tc>
          <w:tcPr>
            <w:tcW w:w="1460" w:type="dxa"/>
          </w:tcPr>
          <w:p w:rsidR="00AB4B2B" w:rsidRPr="00AB4B2B" w:rsidRDefault="00AB4B2B" w:rsidP="008758A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AB4B2B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配合「國內出差旅費報支要點」第五點，</w:t>
            </w:r>
            <w:r w:rsidR="00E80637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放寬當日往返(不含配合例休假日等提前出發或延後返回情形)交通費</w:t>
            </w:r>
            <w:proofErr w:type="gramStart"/>
            <w:r w:rsidR="00E80637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均免檢</w:t>
            </w:r>
            <w:proofErr w:type="gramEnd"/>
            <w:r w:rsidR="00E80637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據。</w:t>
            </w:r>
          </w:p>
        </w:tc>
      </w:tr>
      <w:tr w:rsidR="00AB4B2B" w:rsidTr="00E80637">
        <w:trPr>
          <w:trHeight w:val="947"/>
          <w:jc w:val="center"/>
        </w:trPr>
        <w:tc>
          <w:tcPr>
            <w:tcW w:w="392" w:type="dxa"/>
            <w:vMerge w:val="restart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 程 出 差</w:t>
            </w:r>
          </w:p>
        </w:tc>
        <w:tc>
          <w:tcPr>
            <w:tcW w:w="425" w:type="dxa"/>
            <w:vMerge w:val="restart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六十公里以上</w:t>
            </w:r>
          </w:p>
        </w:tc>
        <w:tc>
          <w:tcPr>
            <w:tcW w:w="567" w:type="dxa"/>
            <w:gridSpan w:val="2"/>
            <w:vMerge w:val="restart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u w:val="single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每日上限</w:t>
            </w:r>
          </w:p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住 宿 費</w:t>
            </w:r>
          </w:p>
        </w:tc>
        <w:tc>
          <w:tcPr>
            <w:tcW w:w="1702" w:type="dxa"/>
            <w:gridSpan w:val="2"/>
            <w:vAlign w:val="center"/>
          </w:tcPr>
          <w:p w:rsidR="00AB4B2B" w:rsidRPr="00F07E91" w:rsidRDefault="00AB4B2B" w:rsidP="00D05A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  <w:u w:val="single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2,400</w:t>
            </w:r>
          </w:p>
        </w:tc>
        <w:tc>
          <w:tcPr>
            <w:tcW w:w="1433" w:type="dxa"/>
            <w:vAlign w:val="center"/>
          </w:tcPr>
          <w:p w:rsidR="00AB4B2B" w:rsidRPr="00F07E91" w:rsidRDefault="00AB4B2B" w:rsidP="00D05A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dstrike/>
                <w:color w:val="FF0000"/>
                <w:kern w:val="0"/>
                <w:sz w:val="16"/>
                <w:szCs w:val="16"/>
                <w:u w:val="single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2,000</w:t>
            </w:r>
          </w:p>
        </w:tc>
        <w:tc>
          <w:tcPr>
            <w:tcW w:w="409" w:type="dxa"/>
            <w:vMerge w:val="restart"/>
            <w:textDirection w:val="tbRlV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 程 出 差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六十公里以上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住 宿 費</w:t>
            </w:r>
          </w:p>
        </w:tc>
        <w:tc>
          <w:tcPr>
            <w:tcW w:w="1092" w:type="dxa"/>
            <w:vAlign w:val="center"/>
          </w:tcPr>
          <w:p w:rsidR="00AB4B2B" w:rsidRPr="00986BF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986BF7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2,200</w:t>
            </w:r>
          </w:p>
        </w:tc>
        <w:tc>
          <w:tcPr>
            <w:tcW w:w="992" w:type="dxa"/>
            <w:vAlign w:val="center"/>
          </w:tcPr>
          <w:p w:rsidR="00AB4B2B" w:rsidRPr="00986BF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986BF7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1,800</w:t>
            </w:r>
          </w:p>
        </w:tc>
        <w:tc>
          <w:tcPr>
            <w:tcW w:w="1134" w:type="dxa"/>
            <w:vAlign w:val="center"/>
          </w:tcPr>
          <w:p w:rsidR="00AB4B2B" w:rsidRPr="00986BF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986BF7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1,600</w:t>
            </w:r>
          </w:p>
        </w:tc>
        <w:tc>
          <w:tcPr>
            <w:tcW w:w="1460" w:type="dxa"/>
            <w:vMerge w:val="restart"/>
          </w:tcPr>
          <w:p w:rsidR="00AB4B2B" w:rsidRPr="007B736E" w:rsidRDefault="00845309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一</w:t>
            </w:r>
            <w:r w:rsidRPr="007B736E">
              <w:rPr>
                <w:rFonts w:ascii="新細明體" w:eastAsia="新細明體" w:hAnsi="新細明體" w:hint="eastAsia"/>
                <w:sz w:val="16"/>
                <w:szCs w:val="28"/>
              </w:rPr>
              <w:t>、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參考修正後之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中央機關公務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員供國內出差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旅費報支數額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表，調整各職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等住宿費每日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上限。</w:t>
            </w:r>
          </w:p>
          <w:p w:rsidR="00845309" w:rsidRPr="007B736E" w:rsidRDefault="00845309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二</w:t>
            </w:r>
            <w:r w:rsidR="007B736E" w:rsidRPr="007B736E">
              <w:rPr>
                <w:rFonts w:ascii="新細明體" w:eastAsia="新細明體" w:hAnsi="新細明體" w:hint="eastAsia"/>
                <w:sz w:val="16"/>
                <w:szCs w:val="28"/>
              </w:rPr>
              <w:t>、</w:t>
            </w:r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為</w:t>
            </w:r>
            <w:proofErr w:type="gramStart"/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臻</w:t>
            </w:r>
            <w:proofErr w:type="gramEnd"/>
            <w:r w:rsidRPr="007B736E">
              <w:rPr>
                <w:rFonts w:ascii="標楷體" w:eastAsia="標楷體" w:hAnsi="標楷體" w:hint="eastAsia"/>
                <w:sz w:val="16"/>
                <w:szCs w:val="28"/>
              </w:rPr>
              <w:t>明確</w:t>
            </w:r>
            <w:r w:rsidR="007B736E" w:rsidRPr="007B736E">
              <w:rPr>
                <w:rFonts w:ascii="標楷體" w:eastAsia="標楷體" w:hAnsi="標楷體" w:hint="eastAsia"/>
                <w:sz w:val="16"/>
                <w:szCs w:val="28"/>
              </w:rPr>
              <w:t>，酌</w:t>
            </w:r>
            <w:r w:rsidR="007B736E">
              <w:rPr>
                <w:rFonts w:ascii="標楷體" w:eastAsia="標楷體" w:hAnsi="標楷體"/>
                <w:sz w:val="16"/>
                <w:szCs w:val="28"/>
              </w:rPr>
              <w:br/>
            </w:r>
            <w:r w:rsidR="007B736E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  <w:r w:rsidR="007B736E" w:rsidRPr="007B736E">
              <w:rPr>
                <w:rFonts w:ascii="標楷體" w:eastAsia="標楷體" w:hAnsi="標楷體" w:hint="eastAsia"/>
                <w:sz w:val="16"/>
                <w:szCs w:val="28"/>
              </w:rPr>
              <w:t>修文字。</w:t>
            </w:r>
          </w:p>
        </w:tc>
      </w:tr>
      <w:tr w:rsidR="00AB4B2B" w:rsidTr="00E80637">
        <w:trPr>
          <w:trHeight w:val="278"/>
          <w:jc w:val="center"/>
        </w:trPr>
        <w:tc>
          <w:tcPr>
            <w:tcW w:w="392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3135" w:type="dxa"/>
            <w:gridSpan w:val="3"/>
            <w:vAlign w:val="center"/>
          </w:tcPr>
          <w:p w:rsidR="00AB4B2B" w:rsidRPr="00F07E91" w:rsidRDefault="00AB4B2B" w:rsidP="00D05A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檢據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409" w:type="dxa"/>
            <w:vMerge/>
            <w:textDirection w:val="tbRlV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3218" w:type="dxa"/>
            <w:gridSpan w:val="3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檢據</w:t>
            </w:r>
            <w:proofErr w:type="gramStart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1460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AB4B2B" w:rsidTr="00E80637">
        <w:trPr>
          <w:cantSplit/>
          <w:trHeight w:val="1275"/>
          <w:jc w:val="center"/>
        </w:trPr>
        <w:tc>
          <w:tcPr>
            <w:tcW w:w="392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三十公里以上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每 日</w:t>
            </w:r>
            <w:r w:rsidRPr="00F07E9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3135" w:type="dxa"/>
            <w:gridSpan w:val="3"/>
            <w:vAlign w:val="center"/>
          </w:tcPr>
          <w:p w:rsidR="00AB4B2B" w:rsidRPr="00F07E91" w:rsidRDefault="00AB4B2B" w:rsidP="00D05A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400</w:t>
            </w:r>
          </w:p>
        </w:tc>
        <w:tc>
          <w:tcPr>
            <w:tcW w:w="409" w:type="dxa"/>
            <w:vMerge/>
            <w:textDirection w:val="tbRlV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三十公里以上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每 日</w:t>
            </w:r>
            <w:r w:rsidRPr="00F07E91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3218" w:type="dxa"/>
            <w:gridSpan w:val="3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400</w:t>
            </w:r>
          </w:p>
        </w:tc>
        <w:tc>
          <w:tcPr>
            <w:tcW w:w="1460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AB4B2B" w:rsidTr="00E80637">
        <w:trPr>
          <w:cantSplit/>
          <w:trHeight w:val="967"/>
          <w:jc w:val="center"/>
        </w:trPr>
        <w:tc>
          <w:tcPr>
            <w:tcW w:w="392" w:type="dxa"/>
            <w:vMerge w:val="restart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短程出差</w:t>
            </w:r>
          </w:p>
        </w:tc>
        <w:tc>
          <w:tcPr>
            <w:tcW w:w="425" w:type="dxa"/>
            <w:vMerge w:val="restart"/>
            <w:textDirection w:val="tbRlV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五公里以上至三十公里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283" w:type="dxa"/>
            <w:textDirection w:val="tbRlV"/>
            <w:vAlign w:val="center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 日</w:t>
            </w:r>
          </w:p>
        </w:tc>
        <w:tc>
          <w:tcPr>
            <w:tcW w:w="1702" w:type="dxa"/>
            <w:gridSpan w:val="2"/>
            <w:vAlign w:val="center"/>
          </w:tcPr>
          <w:p w:rsidR="00AB4B2B" w:rsidRPr="009475A4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9475A4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433" w:type="dxa"/>
            <w:vAlign w:val="center"/>
          </w:tcPr>
          <w:p w:rsidR="00AB4B2B" w:rsidRPr="009475A4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9475A4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409" w:type="dxa"/>
            <w:vMerge w:val="restart"/>
            <w:textDirection w:val="tbRlV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短程出差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五公里以上至三十公里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283" w:type="dxa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 日</w:t>
            </w:r>
          </w:p>
        </w:tc>
        <w:tc>
          <w:tcPr>
            <w:tcW w:w="1092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460" w:type="dxa"/>
            <w:vMerge w:val="restart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AB4B2B" w:rsidTr="00E80637">
        <w:trPr>
          <w:cantSplit/>
          <w:trHeight w:val="996"/>
          <w:jc w:val="center"/>
        </w:trPr>
        <w:tc>
          <w:tcPr>
            <w:tcW w:w="392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4" w:type="dxa"/>
            <w:vMerge/>
            <w:vAlign w:val="center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 日</w:t>
            </w:r>
          </w:p>
        </w:tc>
        <w:tc>
          <w:tcPr>
            <w:tcW w:w="1702" w:type="dxa"/>
            <w:gridSpan w:val="2"/>
            <w:vAlign w:val="center"/>
          </w:tcPr>
          <w:p w:rsidR="00AB4B2B" w:rsidRPr="009475A4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9475A4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433" w:type="dxa"/>
            <w:vAlign w:val="center"/>
          </w:tcPr>
          <w:p w:rsidR="00AB4B2B" w:rsidRPr="009475A4" w:rsidRDefault="00AB4B2B" w:rsidP="009475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9475A4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409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B4B2B" w:rsidRDefault="00AB4B2B" w:rsidP="007853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F07E9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 日</w:t>
            </w:r>
          </w:p>
        </w:tc>
        <w:tc>
          <w:tcPr>
            <w:tcW w:w="1092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AB4B2B" w:rsidRPr="007853C7" w:rsidRDefault="00AB4B2B" w:rsidP="007853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7853C7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460" w:type="dxa"/>
            <w:vMerge/>
          </w:tcPr>
          <w:p w:rsidR="00AB4B2B" w:rsidRDefault="00AB4B2B" w:rsidP="009475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AB4B2B" w:rsidTr="001A2B5C">
        <w:trPr>
          <w:trHeight w:val="873"/>
          <w:jc w:val="center"/>
        </w:trPr>
        <w:tc>
          <w:tcPr>
            <w:tcW w:w="4519" w:type="dxa"/>
            <w:gridSpan w:val="7"/>
          </w:tcPr>
          <w:p w:rsidR="00AB4B2B" w:rsidRDefault="001A2B5C" w:rsidP="0068769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備註：</w:t>
            </w:r>
            <w:r w:rsidR="00AB4B2B" w:rsidRPr="00F07E91">
              <w:rPr>
                <w:rFonts w:ascii="標楷體" w:eastAsia="標楷體" w:hAnsi="標楷體" w:hint="eastAsia"/>
                <w:color w:val="000000"/>
                <w:sz w:val="16"/>
              </w:rPr>
              <w:t>本注意事項修正生效後，出差期間跨越新、舊規定者，其於舊規定出差期間適用舊規定，於新規定出差期間適用新規定。</w:t>
            </w:r>
          </w:p>
        </w:tc>
        <w:tc>
          <w:tcPr>
            <w:tcW w:w="4619" w:type="dxa"/>
            <w:gridSpan w:val="7"/>
          </w:tcPr>
          <w:p w:rsidR="001A2B5C" w:rsidRDefault="001A2B5C" w:rsidP="001A2B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備註：</w:t>
            </w:r>
          </w:p>
          <w:p w:rsidR="001A2B5C" w:rsidRPr="00986BF7" w:rsidRDefault="001A2B5C" w:rsidP="001A2B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u w:val="single"/>
              </w:rPr>
            </w:pPr>
            <w:r w:rsidRPr="00986BF7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一</w:t>
            </w:r>
            <w:r w:rsidRPr="00986BF7"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、</w:t>
            </w:r>
            <w:r w:rsidRPr="00986BF7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約聘僱人員依其原定</w:t>
            </w:r>
            <w:proofErr w:type="gramStart"/>
            <w:r w:rsidRPr="00986BF7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職等按本</w:t>
            </w:r>
            <w:proofErr w:type="gramEnd"/>
            <w:r w:rsidRPr="00986BF7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表分等數額報支。</w:t>
            </w:r>
          </w:p>
          <w:p w:rsidR="00AB4B2B" w:rsidRPr="001A2B5C" w:rsidRDefault="00AB4B2B" w:rsidP="001A2B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986BF7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二、</w:t>
            </w:r>
            <w:r w:rsidRPr="00AD31DF">
              <w:rPr>
                <w:rFonts w:ascii="標楷體" w:eastAsia="標楷體" w:hAnsi="標楷體" w:hint="eastAsia"/>
                <w:color w:val="000000"/>
                <w:sz w:val="16"/>
              </w:rPr>
              <w:t>本注意事項修正生效後，出差期間跨越新、舊規定者，其於</w:t>
            </w:r>
            <w:r w:rsidR="001A2B5C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1A2B5C">
              <w:rPr>
                <w:rFonts w:ascii="標楷體" w:eastAsia="標楷體" w:hAnsi="標楷體" w:hint="eastAsia"/>
                <w:color w:val="000000"/>
                <w:sz w:val="16"/>
              </w:rPr>
              <w:t xml:space="preserve">    </w:t>
            </w:r>
            <w:r w:rsidRPr="00AD31DF">
              <w:rPr>
                <w:rFonts w:ascii="標楷體" w:eastAsia="標楷體" w:hAnsi="標楷體" w:hint="eastAsia"/>
                <w:color w:val="000000"/>
                <w:sz w:val="16"/>
              </w:rPr>
              <w:t>舊規定出差期間適用舊規定，於新規定出差期間適用新</w:t>
            </w:r>
            <w:proofErr w:type="gramStart"/>
            <w:r w:rsidRPr="00AD31DF">
              <w:rPr>
                <w:rFonts w:ascii="標楷體" w:eastAsia="標楷體" w:hAnsi="標楷體" w:hint="eastAsia"/>
                <w:color w:val="000000"/>
                <w:sz w:val="16"/>
              </w:rPr>
              <w:t>規</w:t>
            </w:r>
            <w:proofErr w:type="gramEnd"/>
            <w:r w:rsidR="001A2B5C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1A2B5C">
              <w:rPr>
                <w:rFonts w:ascii="標楷體" w:eastAsia="標楷體" w:hAnsi="標楷體" w:hint="eastAsia"/>
                <w:color w:val="000000"/>
                <w:sz w:val="16"/>
              </w:rPr>
              <w:t xml:space="preserve">    </w:t>
            </w:r>
            <w:r w:rsidRPr="00AD31DF">
              <w:rPr>
                <w:rFonts w:ascii="標楷體" w:eastAsia="標楷體" w:hAnsi="標楷體" w:hint="eastAsia"/>
                <w:color w:val="000000"/>
                <w:sz w:val="16"/>
              </w:rPr>
              <w:t>定。</w:t>
            </w:r>
          </w:p>
        </w:tc>
        <w:tc>
          <w:tcPr>
            <w:tcW w:w="1460" w:type="dxa"/>
          </w:tcPr>
          <w:p w:rsidR="00AB4B2B" w:rsidRPr="00F03499" w:rsidRDefault="00F03499" w:rsidP="001A2B5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F03499">
              <w:rPr>
                <w:rFonts w:ascii="標楷體" w:eastAsia="標楷體" w:hAnsi="標楷體" w:hint="eastAsia"/>
                <w:sz w:val="16"/>
                <w:szCs w:val="28"/>
              </w:rPr>
              <w:t>配合約聘僱人員已納入簡任級以下人員層級，</w:t>
            </w:r>
            <w:proofErr w:type="gramStart"/>
            <w:r w:rsidRPr="00F03499">
              <w:rPr>
                <w:rFonts w:ascii="標楷體" w:eastAsia="標楷體" w:hAnsi="標楷體" w:hint="eastAsia"/>
                <w:sz w:val="16"/>
                <w:szCs w:val="28"/>
              </w:rPr>
              <w:t>爰</w:t>
            </w:r>
            <w:proofErr w:type="gramEnd"/>
            <w:r w:rsidRPr="00F03499">
              <w:rPr>
                <w:rFonts w:ascii="標楷體" w:eastAsia="標楷體" w:hAnsi="標楷體" w:hint="eastAsia"/>
                <w:sz w:val="16"/>
                <w:szCs w:val="28"/>
              </w:rPr>
              <w:t>刪除備註</w:t>
            </w:r>
            <w:proofErr w:type="gramStart"/>
            <w:r w:rsidRPr="00F03499">
              <w:rPr>
                <w:rFonts w:ascii="標楷體" w:eastAsia="標楷體" w:hAnsi="標楷體" w:hint="eastAsia"/>
                <w:sz w:val="16"/>
                <w:szCs w:val="28"/>
              </w:rPr>
              <w:t>一</w:t>
            </w:r>
            <w:proofErr w:type="gramEnd"/>
            <w:r w:rsidRPr="00F03499">
              <w:rPr>
                <w:rFonts w:ascii="標楷體" w:eastAsia="標楷體" w:hAnsi="標楷體" w:hint="eastAsia"/>
                <w:sz w:val="16"/>
                <w:szCs w:val="28"/>
              </w:rPr>
              <w:t>。</w:t>
            </w:r>
          </w:p>
        </w:tc>
      </w:tr>
    </w:tbl>
    <w:p w:rsidR="00F07E91" w:rsidRPr="001A2B5C" w:rsidRDefault="00F07E91" w:rsidP="00BA0834">
      <w:pPr>
        <w:autoSpaceDE w:val="0"/>
        <w:autoSpaceDN w:val="0"/>
        <w:adjustRightInd w:val="0"/>
        <w:rPr>
          <w:rFonts w:ascii="標楷體" w:eastAsia="標楷體" w:hAnsi="標楷體"/>
          <w:b/>
          <w:sz w:val="16"/>
          <w:szCs w:val="28"/>
        </w:rPr>
      </w:pPr>
    </w:p>
    <w:sectPr w:rsidR="00F07E91" w:rsidRPr="001A2B5C" w:rsidSect="00F1534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B6" w:rsidRDefault="009A61B6" w:rsidP="005C6300">
      <w:r>
        <w:separator/>
      </w:r>
    </w:p>
  </w:endnote>
  <w:endnote w:type="continuationSeparator" w:id="0">
    <w:p w:rsidR="009A61B6" w:rsidRDefault="009A61B6" w:rsidP="005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B6" w:rsidRDefault="009A61B6" w:rsidP="005C6300">
      <w:r>
        <w:separator/>
      </w:r>
    </w:p>
  </w:footnote>
  <w:footnote w:type="continuationSeparator" w:id="0">
    <w:p w:rsidR="009A61B6" w:rsidRDefault="009A61B6" w:rsidP="005C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351"/>
    <w:multiLevelType w:val="multilevel"/>
    <w:tmpl w:val="781C2EC2"/>
    <w:lvl w:ilvl="0">
      <w:start w:val="14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12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74B7A74"/>
    <w:multiLevelType w:val="hybridMultilevel"/>
    <w:tmpl w:val="16CA9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34F37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2B84E98"/>
    <w:multiLevelType w:val="multilevel"/>
    <w:tmpl w:val="01F449F8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3C657E0"/>
    <w:multiLevelType w:val="multilevel"/>
    <w:tmpl w:val="0212C640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4B345C3"/>
    <w:multiLevelType w:val="multilevel"/>
    <w:tmpl w:val="AEC0795C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57E3F28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15924191"/>
    <w:multiLevelType w:val="multilevel"/>
    <w:tmpl w:val="63E4989C"/>
    <w:lvl w:ilvl="0">
      <w:start w:val="8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8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9254C4C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0AA6383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CF72E85"/>
    <w:multiLevelType w:val="multilevel"/>
    <w:tmpl w:val="69E4BF5A"/>
    <w:lvl w:ilvl="0">
      <w:start w:val="7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12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2D5A1BE5"/>
    <w:multiLevelType w:val="multilevel"/>
    <w:tmpl w:val="915C05FE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Restart w:val="0"/>
      <w:suff w:val="space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4D21954"/>
    <w:multiLevelType w:val="multilevel"/>
    <w:tmpl w:val="9CFC06E0"/>
    <w:lvl w:ilvl="0">
      <w:start w:val="6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5203828"/>
    <w:multiLevelType w:val="multilevel"/>
    <w:tmpl w:val="4E625872"/>
    <w:lvl w:ilvl="0">
      <w:start w:val="8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8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372533B5"/>
    <w:multiLevelType w:val="multilevel"/>
    <w:tmpl w:val="76B09EBC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72D79C0"/>
    <w:multiLevelType w:val="multilevel"/>
    <w:tmpl w:val="20A6EC82"/>
    <w:lvl w:ilvl="0">
      <w:start w:val="9"/>
      <w:numFmt w:val="none"/>
      <w:suff w:val="space"/>
      <w:lvlText w:val="八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8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397611D6"/>
    <w:multiLevelType w:val="multilevel"/>
    <w:tmpl w:val="35CE735A"/>
    <w:lvl w:ilvl="0">
      <w:start w:val="6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624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C8F00F9"/>
    <w:multiLevelType w:val="multilevel"/>
    <w:tmpl w:val="2DDA91DC"/>
    <w:lvl w:ilvl="0">
      <w:start w:val="7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12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3DA21E51"/>
    <w:multiLevelType w:val="hybridMultilevel"/>
    <w:tmpl w:val="97680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767C17"/>
    <w:multiLevelType w:val="hybridMultilevel"/>
    <w:tmpl w:val="870433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EE76E0"/>
    <w:multiLevelType w:val="multilevel"/>
    <w:tmpl w:val="9B50F654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43CB03C7"/>
    <w:multiLevelType w:val="multilevel"/>
    <w:tmpl w:val="47DAF3E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44A36DAC"/>
    <w:multiLevelType w:val="multilevel"/>
    <w:tmpl w:val="3B4E9710"/>
    <w:lvl w:ilvl="0">
      <w:start w:val="13"/>
      <w:numFmt w:val="none"/>
      <w:suff w:val="space"/>
      <w:lvlText w:val="十二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44E7054B"/>
    <w:multiLevelType w:val="multilevel"/>
    <w:tmpl w:val="791204B8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8AE0327"/>
    <w:multiLevelType w:val="multilevel"/>
    <w:tmpl w:val="9E3A95CA"/>
    <w:lvl w:ilvl="0">
      <w:start w:val="12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B427A1C"/>
    <w:multiLevelType w:val="multilevel"/>
    <w:tmpl w:val="6CE629D2"/>
    <w:lvl w:ilvl="0">
      <w:start w:val="5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4C495643"/>
    <w:multiLevelType w:val="multilevel"/>
    <w:tmpl w:val="CE36A5D4"/>
    <w:lvl w:ilvl="0">
      <w:start w:val="12"/>
      <w:numFmt w:val="none"/>
      <w:suff w:val="space"/>
      <w:lvlText w:val="十一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12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4E7E7BDC"/>
    <w:multiLevelType w:val="hybridMultilevel"/>
    <w:tmpl w:val="E26A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254282"/>
    <w:multiLevelType w:val="multilevel"/>
    <w:tmpl w:val="2F7E573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525551C2"/>
    <w:multiLevelType w:val="multilevel"/>
    <w:tmpl w:val="9E549B62"/>
    <w:lvl w:ilvl="0">
      <w:start w:val="8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8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57DB3C6A"/>
    <w:multiLevelType w:val="multilevel"/>
    <w:tmpl w:val="EE22321A"/>
    <w:lvl w:ilvl="0">
      <w:start w:val="12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5D263974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638A7FE0"/>
    <w:multiLevelType w:val="multilevel"/>
    <w:tmpl w:val="54907B04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66AC2B50"/>
    <w:multiLevelType w:val="multilevel"/>
    <w:tmpl w:val="22102666"/>
    <w:lvl w:ilvl="0">
      <w:start w:val="16"/>
      <w:numFmt w:val="none"/>
      <w:suff w:val="space"/>
      <w:lvlText w:val="十五、"/>
      <w:lvlJc w:val="left"/>
      <w:pPr>
        <w:ind w:left="510" w:hanging="510"/>
      </w:pPr>
      <w:rPr>
        <w:rFonts w:hint="eastAsia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69C91D54"/>
    <w:multiLevelType w:val="multilevel"/>
    <w:tmpl w:val="BFF49A5A"/>
    <w:lvl w:ilvl="0">
      <w:start w:val="14"/>
      <w:numFmt w:val="none"/>
      <w:suff w:val="space"/>
      <w:lvlText w:val="十三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6A4411B1"/>
    <w:multiLevelType w:val="multilevel"/>
    <w:tmpl w:val="8B140C90"/>
    <w:lvl w:ilvl="0">
      <w:start w:val="4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74D019D8"/>
    <w:multiLevelType w:val="multilevel"/>
    <w:tmpl w:val="D69E1FA2"/>
    <w:lvl w:ilvl="0">
      <w:start w:val="1"/>
      <w:numFmt w:val="taiwaneseCountingThousand"/>
      <w:suff w:val="space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>
    <w:nsid w:val="75755E18"/>
    <w:multiLevelType w:val="multilevel"/>
    <w:tmpl w:val="43AA627E"/>
    <w:lvl w:ilvl="0">
      <w:start w:val="9"/>
      <w:numFmt w:val="none"/>
      <w:suff w:val="space"/>
      <w:lvlText w:val="九、"/>
      <w:lvlJc w:val="left"/>
      <w:pPr>
        <w:ind w:left="510" w:hanging="510"/>
      </w:pPr>
      <w:rPr>
        <w:rFonts w:hint="eastAsia"/>
        <w:color w:val="000000" w:themeColor="text1"/>
        <w:u w:val="single"/>
      </w:rPr>
    </w:lvl>
    <w:lvl w:ilvl="1">
      <w:start w:val="8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>
    <w:nsid w:val="760626DA"/>
    <w:multiLevelType w:val="hybridMultilevel"/>
    <w:tmpl w:val="D1680FE6"/>
    <w:lvl w:ilvl="0" w:tplc="274294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160B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CE6667"/>
    <w:multiLevelType w:val="multilevel"/>
    <w:tmpl w:val="D25EDDCE"/>
    <w:lvl w:ilvl="0">
      <w:start w:val="11"/>
      <w:numFmt w:val="none"/>
      <w:suff w:val="space"/>
      <w:lvlText w:val="十、"/>
      <w:lvlJc w:val="left"/>
      <w:pPr>
        <w:ind w:left="0" w:firstLine="0"/>
      </w:pPr>
      <w:rPr>
        <w:rFonts w:hint="eastAsia"/>
        <w:color w:val="000000" w:themeColor="text1"/>
        <w:u w:val="single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23"/>
  </w:num>
  <w:num w:numId="5">
    <w:abstractNumId w:val="25"/>
  </w:num>
  <w:num w:numId="6">
    <w:abstractNumId w:val="12"/>
  </w:num>
  <w:num w:numId="7">
    <w:abstractNumId w:val="16"/>
  </w:num>
  <w:num w:numId="8">
    <w:abstractNumId w:val="28"/>
  </w:num>
  <w:num w:numId="9">
    <w:abstractNumId w:val="30"/>
  </w:num>
  <w:num w:numId="10">
    <w:abstractNumId w:val="36"/>
  </w:num>
  <w:num w:numId="11">
    <w:abstractNumId w:val="11"/>
  </w:num>
  <w:num w:numId="12">
    <w:abstractNumId w:val="4"/>
  </w:num>
  <w:num w:numId="13">
    <w:abstractNumId w:val="21"/>
  </w:num>
  <w:num w:numId="14">
    <w:abstractNumId w:val="39"/>
  </w:num>
  <w:num w:numId="15">
    <w:abstractNumId w:val="6"/>
  </w:num>
  <w:num w:numId="16">
    <w:abstractNumId w:val="24"/>
  </w:num>
  <w:num w:numId="17">
    <w:abstractNumId w:val="20"/>
  </w:num>
  <w:num w:numId="18">
    <w:abstractNumId w:val="22"/>
  </w:num>
  <w:num w:numId="19">
    <w:abstractNumId w:val="2"/>
  </w:num>
  <w:num w:numId="20">
    <w:abstractNumId w:val="34"/>
  </w:num>
  <w:num w:numId="21">
    <w:abstractNumId w:val="8"/>
  </w:num>
  <w:num w:numId="22">
    <w:abstractNumId w:val="32"/>
  </w:num>
  <w:num w:numId="23">
    <w:abstractNumId w:val="33"/>
  </w:num>
  <w:num w:numId="24">
    <w:abstractNumId w:val="5"/>
  </w:num>
  <w:num w:numId="25">
    <w:abstractNumId w:val="18"/>
  </w:num>
  <w:num w:numId="26">
    <w:abstractNumId w:val="0"/>
  </w:num>
  <w:num w:numId="27">
    <w:abstractNumId w:val="26"/>
  </w:num>
  <w:num w:numId="28">
    <w:abstractNumId w:val="17"/>
  </w:num>
  <w:num w:numId="29">
    <w:abstractNumId w:val="10"/>
  </w:num>
  <w:num w:numId="30">
    <w:abstractNumId w:val="29"/>
  </w:num>
  <w:num w:numId="31">
    <w:abstractNumId w:val="13"/>
  </w:num>
  <w:num w:numId="32">
    <w:abstractNumId w:val="7"/>
  </w:num>
  <w:num w:numId="33">
    <w:abstractNumId w:val="15"/>
  </w:num>
  <w:num w:numId="34">
    <w:abstractNumId w:val="27"/>
  </w:num>
  <w:num w:numId="35">
    <w:abstractNumId w:val="9"/>
  </w:num>
  <w:num w:numId="36">
    <w:abstractNumId w:val="31"/>
  </w:num>
  <w:num w:numId="37">
    <w:abstractNumId w:val="37"/>
  </w:num>
  <w:num w:numId="38">
    <w:abstractNumId w:val="38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8"/>
    <w:rsid w:val="000059A3"/>
    <w:rsid w:val="0002238D"/>
    <w:rsid w:val="00034C7E"/>
    <w:rsid w:val="00037512"/>
    <w:rsid w:val="00042FF5"/>
    <w:rsid w:val="00045513"/>
    <w:rsid w:val="00074BA0"/>
    <w:rsid w:val="000919AC"/>
    <w:rsid w:val="00096370"/>
    <w:rsid w:val="000A17DC"/>
    <w:rsid w:val="000B3F8D"/>
    <w:rsid w:val="000B41B7"/>
    <w:rsid w:val="000B5320"/>
    <w:rsid w:val="000E05C5"/>
    <w:rsid w:val="000E0DDD"/>
    <w:rsid w:val="000E2372"/>
    <w:rsid w:val="000E6B1C"/>
    <w:rsid w:val="000F64B3"/>
    <w:rsid w:val="000F6E68"/>
    <w:rsid w:val="000F6F87"/>
    <w:rsid w:val="001041EF"/>
    <w:rsid w:val="00104848"/>
    <w:rsid w:val="0010761F"/>
    <w:rsid w:val="001303BF"/>
    <w:rsid w:val="001328C9"/>
    <w:rsid w:val="00133D73"/>
    <w:rsid w:val="001432D2"/>
    <w:rsid w:val="0016071C"/>
    <w:rsid w:val="00161CB7"/>
    <w:rsid w:val="00162DEE"/>
    <w:rsid w:val="0017458D"/>
    <w:rsid w:val="00184E8F"/>
    <w:rsid w:val="00186E7D"/>
    <w:rsid w:val="00197C32"/>
    <w:rsid w:val="001A1783"/>
    <w:rsid w:val="001A2B5C"/>
    <w:rsid w:val="001A3302"/>
    <w:rsid w:val="001A38A6"/>
    <w:rsid w:val="001B7D93"/>
    <w:rsid w:val="001C553D"/>
    <w:rsid w:val="001E21BF"/>
    <w:rsid w:val="001E40CC"/>
    <w:rsid w:val="001F133C"/>
    <w:rsid w:val="001F2412"/>
    <w:rsid w:val="001F246C"/>
    <w:rsid w:val="00203514"/>
    <w:rsid w:val="0021040B"/>
    <w:rsid w:val="00211806"/>
    <w:rsid w:val="002166CD"/>
    <w:rsid w:val="0022402C"/>
    <w:rsid w:val="00232D94"/>
    <w:rsid w:val="00242AAE"/>
    <w:rsid w:val="00250BBC"/>
    <w:rsid w:val="0025279A"/>
    <w:rsid w:val="002628E8"/>
    <w:rsid w:val="002763A4"/>
    <w:rsid w:val="00280E03"/>
    <w:rsid w:val="00293E17"/>
    <w:rsid w:val="00295826"/>
    <w:rsid w:val="0029641F"/>
    <w:rsid w:val="0029736F"/>
    <w:rsid w:val="002B555D"/>
    <w:rsid w:val="002C2209"/>
    <w:rsid w:val="002D2EE5"/>
    <w:rsid w:val="002D7723"/>
    <w:rsid w:val="002E04E7"/>
    <w:rsid w:val="002E1770"/>
    <w:rsid w:val="002E2959"/>
    <w:rsid w:val="00303FE9"/>
    <w:rsid w:val="00312DDA"/>
    <w:rsid w:val="00320F3E"/>
    <w:rsid w:val="003427BC"/>
    <w:rsid w:val="00346B45"/>
    <w:rsid w:val="003522D7"/>
    <w:rsid w:val="00362706"/>
    <w:rsid w:val="00363375"/>
    <w:rsid w:val="00365625"/>
    <w:rsid w:val="00365888"/>
    <w:rsid w:val="0036670C"/>
    <w:rsid w:val="003A25B4"/>
    <w:rsid w:val="003B15D9"/>
    <w:rsid w:val="003F2853"/>
    <w:rsid w:val="003F2E2B"/>
    <w:rsid w:val="003F361B"/>
    <w:rsid w:val="003F65AC"/>
    <w:rsid w:val="00411E7F"/>
    <w:rsid w:val="004223A5"/>
    <w:rsid w:val="00431778"/>
    <w:rsid w:val="00440B11"/>
    <w:rsid w:val="0048230C"/>
    <w:rsid w:val="00485CB3"/>
    <w:rsid w:val="004906DF"/>
    <w:rsid w:val="004946CD"/>
    <w:rsid w:val="004A2800"/>
    <w:rsid w:val="004A738A"/>
    <w:rsid w:val="004B21E5"/>
    <w:rsid w:val="004B5D4B"/>
    <w:rsid w:val="004B796B"/>
    <w:rsid w:val="004C18EB"/>
    <w:rsid w:val="004F118E"/>
    <w:rsid w:val="004F1A5F"/>
    <w:rsid w:val="004F5DC0"/>
    <w:rsid w:val="00503944"/>
    <w:rsid w:val="00516F98"/>
    <w:rsid w:val="00523393"/>
    <w:rsid w:val="00531685"/>
    <w:rsid w:val="00533443"/>
    <w:rsid w:val="00567EA3"/>
    <w:rsid w:val="0057422E"/>
    <w:rsid w:val="00580065"/>
    <w:rsid w:val="00581888"/>
    <w:rsid w:val="00582122"/>
    <w:rsid w:val="005957AE"/>
    <w:rsid w:val="005B05A5"/>
    <w:rsid w:val="005C2EEB"/>
    <w:rsid w:val="005C38E7"/>
    <w:rsid w:val="005C6300"/>
    <w:rsid w:val="005D2B93"/>
    <w:rsid w:val="005E5DF5"/>
    <w:rsid w:val="00606AB2"/>
    <w:rsid w:val="00613C51"/>
    <w:rsid w:val="00632F27"/>
    <w:rsid w:val="00633CFA"/>
    <w:rsid w:val="006447B8"/>
    <w:rsid w:val="00647E7D"/>
    <w:rsid w:val="00663A9B"/>
    <w:rsid w:val="006648AE"/>
    <w:rsid w:val="00680A05"/>
    <w:rsid w:val="00681D01"/>
    <w:rsid w:val="00687697"/>
    <w:rsid w:val="006949B6"/>
    <w:rsid w:val="006954AA"/>
    <w:rsid w:val="006A5A41"/>
    <w:rsid w:val="006E64B5"/>
    <w:rsid w:val="006F0F6D"/>
    <w:rsid w:val="00702B32"/>
    <w:rsid w:val="00716786"/>
    <w:rsid w:val="0071716F"/>
    <w:rsid w:val="007233FB"/>
    <w:rsid w:val="0072364C"/>
    <w:rsid w:val="00760D5E"/>
    <w:rsid w:val="00772A28"/>
    <w:rsid w:val="007853C7"/>
    <w:rsid w:val="00785496"/>
    <w:rsid w:val="00785B98"/>
    <w:rsid w:val="007A12BE"/>
    <w:rsid w:val="007A1B16"/>
    <w:rsid w:val="007A611B"/>
    <w:rsid w:val="007B1E4B"/>
    <w:rsid w:val="007B736E"/>
    <w:rsid w:val="007C5D62"/>
    <w:rsid w:val="007C6621"/>
    <w:rsid w:val="007D0AE5"/>
    <w:rsid w:val="007D3266"/>
    <w:rsid w:val="007E46BF"/>
    <w:rsid w:val="007E6774"/>
    <w:rsid w:val="007F2A6B"/>
    <w:rsid w:val="00815490"/>
    <w:rsid w:val="00845309"/>
    <w:rsid w:val="00850EC2"/>
    <w:rsid w:val="0085107E"/>
    <w:rsid w:val="00862E9F"/>
    <w:rsid w:val="00867589"/>
    <w:rsid w:val="00873B64"/>
    <w:rsid w:val="008758AB"/>
    <w:rsid w:val="00877A38"/>
    <w:rsid w:val="008806B6"/>
    <w:rsid w:val="0088761B"/>
    <w:rsid w:val="00892FBE"/>
    <w:rsid w:val="00894F4C"/>
    <w:rsid w:val="00896DD0"/>
    <w:rsid w:val="008975A5"/>
    <w:rsid w:val="008A32A6"/>
    <w:rsid w:val="008D4B16"/>
    <w:rsid w:val="008E4F90"/>
    <w:rsid w:val="008E6A44"/>
    <w:rsid w:val="00911639"/>
    <w:rsid w:val="00916B08"/>
    <w:rsid w:val="00924182"/>
    <w:rsid w:val="00925B07"/>
    <w:rsid w:val="009343FD"/>
    <w:rsid w:val="0094032C"/>
    <w:rsid w:val="00941A13"/>
    <w:rsid w:val="00944226"/>
    <w:rsid w:val="00944DC3"/>
    <w:rsid w:val="009475A4"/>
    <w:rsid w:val="00950CDA"/>
    <w:rsid w:val="00961929"/>
    <w:rsid w:val="00962A2D"/>
    <w:rsid w:val="009739BF"/>
    <w:rsid w:val="00973CCF"/>
    <w:rsid w:val="009845D1"/>
    <w:rsid w:val="009863CC"/>
    <w:rsid w:val="00986BF7"/>
    <w:rsid w:val="00990032"/>
    <w:rsid w:val="00996AA3"/>
    <w:rsid w:val="0099754D"/>
    <w:rsid w:val="009A61B6"/>
    <w:rsid w:val="009B0C82"/>
    <w:rsid w:val="009B187D"/>
    <w:rsid w:val="009B7F4C"/>
    <w:rsid w:val="009C2F12"/>
    <w:rsid w:val="009C53FD"/>
    <w:rsid w:val="009F61EE"/>
    <w:rsid w:val="00A001D6"/>
    <w:rsid w:val="00A12F33"/>
    <w:rsid w:val="00A217A2"/>
    <w:rsid w:val="00A227DB"/>
    <w:rsid w:val="00A26148"/>
    <w:rsid w:val="00A27038"/>
    <w:rsid w:val="00A54111"/>
    <w:rsid w:val="00A605B5"/>
    <w:rsid w:val="00A61515"/>
    <w:rsid w:val="00A817FF"/>
    <w:rsid w:val="00A95EF0"/>
    <w:rsid w:val="00AA4C70"/>
    <w:rsid w:val="00AA529F"/>
    <w:rsid w:val="00AB4B2B"/>
    <w:rsid w:val="00AB4EF1"/>
    <w:rsid w:val="00AC0829"/>
    <w:rsid w:val="00AC40C4"/>
    <w:rsid w:val="00AC7A58"/>
    <w:rsid w:val="00AC7CF1"/>
    <w:rsid w:val="00AD31DF"/>
    <w:rsid w:val="00AD4FE9"/>
    <w:rsid w:val="00AE0FCC"/>
    <w:rsid w:val="00B001BB"/>
    <w:rsid w:val="00B04423"/>
    <w:rsid w:val="00B04F1C"/>
    <w:rsid w:val="00B05777"/>
    <w:rsid w:val="00B13F48"/>
    <w:rsid w:val="00B21776"/>
    <w:rsid w:val="00B251F9"/>
    <w:rsid w:val="00B27C7A"/>
    <w:rsid w:val="00B310C7"/>
    <w:rsid w:val="00B32B6C"/>
    <w:rsid w:val="00B43A41"/>
    <w:rsid w:val="00B74318"/>
    <w:rsid w:val="00B965A1"/>
    <w:rsid w:val="00BA0834"/>
    <w:rsid w:val="00BA0D4D"/>
    <w:rsid w:val="00BA691F"/>
    <w:rsid w:val="00BB7BA2"/>
    <w:rsid w:val="00BC13C6"/>
    <w:rsid w:val="00BC2D26"/>
    <w:rsid w:val="00BC6861"/>
    <w:rsid w:val="00BE1D91"/>
    <w:rsid w:val="00BE3136"/>
    <w:rsid w:val="00BF351E"/>
    <w:rsid w:val="00C15F6B"/>
    <w:rsid w:val="00C160AB"/>
    <w:rsid w:val="00C2521B"/>
    <w:rsid w:val="00C2637D"/>
    <w:rsid w:val="00C327D0"/>
    <w:rsid w:val="00C44F88"/>
    <w:rsid w:val="00CA54A3"/>
    <w:rsid w:val="00CA7E16"/>
    <w:rsid w:val="00CB5565"/>
    <w:rsid w:val="00CC7736"/>
    <w:rsid w:val="00CD52AB"/>
    <w:rsid w:val="00CE3737"/>
    <w:rsid w:val="00CF66C3"/>
    <w:rsid w:val="00CF6D90"/>
    <w:rsid w:val="00D03794"/>
    <w:rsid w:val="00D11941"/>
    <w:rsid w:val="00D14B3E"/>
    <w:rsid w:val="00D15E27"/>
    <w:rsid w:val="00D20424"/>
    <w:rsid w:val="00D245D0"/>
    <w:rsid w:val="00D32867"/>
    <w:rsid w:val="00D45524"/>
    <w:rsid w:val="00D45811"/>
    <w:rsid w:val="00D6670D"/>
    <w:rsid w:val="00D7277B"/>
    <w:rsid w:val="00D77677"/>
    <w:rsid w:val="00D82E1E"/>
    <w:rsid w:val="00DA23E2"/>
    <w:rsid w:val="00DA3E26"/>
    <w:rsid w:val="00DA6642"/>
    <w:rsid w:val="00DB1604"/>
    <w:rsid w:val="00DB3BDD"/>
    <w:rsid w:val="00DD09D7"/>
    <w:rsid w:val="00DD1BE5"/>
    <w:rsid w:val="00DD20B1"/>
    <w:rsid w:val="00DE50BB"/>
    <w:rsid w:val="00DE7CD3"/>
    <w:rsid w:val="00E0611D"/>
    <w:rsid w:val="00E11CBC"/>
    <w:rsid w:val="00E12035"/>
    <w:rsid w:val="00E24EAC"/>
    <w:rsid w:val="00E25F4C"/>
    <w:rsid w:val="00E27A83"/>
    <w:rsid w:val="00E34888"/>
    <w:rsid w:val="00E40212"/>
    <w:rsid w:val="00E460BB"/>
    <w:rsid w:val="00E60388"/>
    <w:rsid w:val="00E66A6A"/>
    <w:rsid w:val="00E7468C"/>
    <w:rsid w:val="00E80637"/>
    <w:rsid w:val="00E920B6"/>
    <w:rsid w:val="00EA00E3"/>
    <w:rsid w:val="00EA77ED"/>
    <w:rsid w:val="00EA7B21"/>
    <w:rsid w:val="00EB3A84"/>
    <w:rsid w:val="00EC1940"/>
    <w:rsid w:val="00ED521C"/>
    <w:rsid w:val="00EE476F"/>
    <w:rsid w:val="00EE4975"/>
    <w:rsid w:val="00EF11A5"/>
    <w:rsid w:val="00F00CE6"/>
    <w:rsid w:val="00F03499"/>
    <w:rsid w:val="00F07E91"/>
    <w:rsid w:val="00F15348"/>
    <w:rsid w:val="00F17E09"/>
    <w:rsid w:val="00F214B5"/>
    <w:rsid w:val="00F218AD"/>
    <w:rsid w:val="00F420FA"/>
    <w:rsid w:val="00F6145F"/>
    <w:rsid w:val="00F763BA"/>
    <w:rsid w:val="00FA133A"/>
    <w:rsid w:val="00FA3251"/>
    <w:rsid w:val="00FB0F28"/>
    <w:rsid w:val="00FC1905"/>
    <w:rsid w:val="00FC4194"/>
    <w:rsid w:val="00FD3170"/>
    <w:rsid w:val="00FD38E7"/>
    <w:rsid w:val="00FD5B3C"/>
    <w:rsid w:val="00FF0B1F"/>
    <w:rsid w:val="00FF339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F15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F1534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F15348"/>
    <w:pPr>
      <w:ind w:leftChars="200" w:left="480"/>
    </w:pPr>
  </w:style>
  <w:style w:type="character" w:styleId="a5">
    <w:name w:val="Hyperlink"/>
    <w:semiHidden/>
    <w:rsid w:val="00F15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63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63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33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F15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F15348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F15348"/>
    <w:pPr>
      <w:ind w:leftChars="200" w:left="480"/>
    </w:pPr>
  </w:style>
  <w:style w:type="character" w:styleId="a5">
    <w:name w:val="Hyperlink"/>
    <w:semiHidden/>
    <w:rsid w:val="00F15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63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6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63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3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C5F7-69B5-42A5-83F2-B3B85B8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2020-02-24T08:08:00Z</cp:lastPrinted>
  <dcterms:created xsi:type="dcterms:W3CDTF">2020-02-24T08:11:00Z</dcterms:created>
  <dcterms:modified xsi:type="dcterms:W3CDTF">2020-02-24T08:11:00Z</dcterms:modified>
</cp:coreProperties>
</file>