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56" w:rsidRDefault="0066718E" w:rsidP="00856956">
      <w:pPr>
        <w:spacing w:line="500" w:lineRule="exact"/>
        <w:ind w:leftChars="75" w:left="590" w:hangingChars="114" w:hanging="41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-671830</wp:posOffset>
                </wp:positionV>
                <wp:extent cx="3114675" cy="4286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3A5" w:rsidRDefault="00CC53A5" w:rsidP="00CC5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.7pt;margin-top:-52.9pt;width:245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SH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" filled="f" stroked="f">
                <v:textbox>
                  <w:txbxContent>
                    <w:p w:rsidR="00CC53A5" w:rsidRDefault="00CC53A5" w:rsidP="00CC53A5"/>
                  </w:txbxContent>
                </v:textbox>
              </v:shape>
            </w:pict>
          </mc:Fallback>
        </mc:AlternateContent>
      </w:r>
      <w:r w:rsidR="00CC53A5" w:rsidRPr="002F5DF6">
        <w:rPr>
          <w:rFonts w:ascii="標楷體" w:eastAsia="標楷體" w:hAnsi="標楷體" w:hint="eastAsia"/>
          <w:color w:val="000000" w:themeColor="text1"/>
          <w:sz w:val="36"/>
          <w:szCs w:val="36"/>
        </w:rPr>
        <w:t>新竹市</w:t>
      </w:r>
      <w:r w:rsidR="001F5C22">
        <w:rPr>
          <w:rFonts w:ascii="標楷體" w:eastAsia="標楷體" w:hAnsi="標楷體" w:hint="eastAsia"/>
          <w:color w:val="000000" w:themeColor="text1"/>
          <w:sz w:val="36"/>
          <w:szCs w:val="36"/>
        </w:rPr>
        <w:t>10</w:t>
      </w:r>
      <w:r w:rsidR="00C05DEA">
        <w:rPr>
          <w:rFonts w:ascii="標楷體" w:eastAsia="標楷體" w:hAnsi="標楷體" w:hint="eastAsia"/>
          <w:color w:val="000000" w:themeColor="text1"/>
          <w:sz w:val="36"/>
          <w:szCs w:val="36"/>
        </w:rPr>
        <w:t>9</w:t>
      </w:r>
      <w:r w:rsidR="001F5C22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CC53A5" w:rsidRPr="002F5DF6">
        <w:rPr>
          <w:rFonts w:ascii="標楷體" w:eastAsia="標楷體" w:hAnsi="標楷體" w:hint="eastAsia"/>
          <w:color w:val="000000" w:themeColor="text1"/>
          <w:sz w:val="36"/>
          <w:szCs w:val="36"/>
        </w:rPr>
        <w:t>風城盃全國槌球錦標賽</w:t>
      </w:r>
      <w:r w:rsidR="00CC53A5" w:rsidRPr="002F5DF6">
        <w:rPr>
          <w:rFonts w:ascii="標楷體" w:eastAsia="標楷體" w:hAnsi="標楷體" w:hint="eastAsia"/>
          <w:sz w:val="36"/>
          <w:szCs w:val="36"/>
        </w:rPr>
        <w:t>暨樂活聯賽</w:t>
      </w:r>
    </w:p>
    <w:p w:rsidR="00CC53A5" w:rsidRPr="002F5DF6" w:rsidRDefault="00CC53A5" w:rsidP="00CC53A5">
      <w:pPr>
        <w:spacing w:line="500" w:lineRule="exact"/>
        <w:ind w:leftChars="75" w:left="590" w:hangingChars="114" w:hanging="410"/>
        <w:jc w:val="center"/>
        <w:rPr>
          <w:rFonts w:ascii="標楷體" w:eastAsia="標楷體" w:hAnsi="標楷體"/>
          <w:sz w:val="36"/>
          <w:szCs w:val="36"/>
        </w:rPr>
      </w:pPr>
      <w:r w:rsidRPr="002F5DF6">
        <w:rPr>
          <w:rFonts w:ascii="標楷體" w:eastAsia="標楷體" w:hAnsi="標楷體" w:hint="eastAsia"/>
          <w:sz w:val="36"/>
          <w:szCs w:val="36"/>
        </w:rPr>
        <w:t>競賽規程</w:t>
      </w:r>
    </w:p>
    <w:p w:rsidR="00101271" w:rsidRPr="008373A3" w:rsidRDefault="00101271" w:rsidP="00101271">
      <w:pPr>
        <w:spacing w:line="38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8373A3">
        <w:rPr>
          <w:rFonts w:ascii="標楷體" w:eastAsia="標楷體" w:hAnsi="標楷體" w:hint="eastAsia"/>
          <w:sz w:val="28"/>
          <w:szCs w:val="28"/>
        </w:rPr>
        <w:t>一、緣   起：</w:t>
      </w:r>
    </w:p>
    <w:p w:rsidR="00C75A15" w:rsidRDefault="00101271" w:rsidP="00101271">
      <w:pPr>
        <w:spacing w:line="380" w:lineRule="exact"/>
        <w:ind w:leftChars="25" w:left="4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C75A1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8373A3">
        <w:rPr>
          <w:rFonts w:ascii="標楷體" w:eastAsia="標楷體" w:hAnsi="標楷體" w:hint="eastAsia"/>
          <w:sz w:val="28"/>
          <w:szCs w:val="28"/>
        </w:rPr>
        <w:t>響應政府提倡全民運動，鼓勵長青族群透過正當的槌球休閒娛樂活動，</w:t>
      </w:r>
    </w:p>
    <w:p w:rsidR="00101271" w:rsidRPr="008373A3" w:rsidRDefault="00C75A15" w:rsidP="00101271">
      <w:pPr>
        <w:spacing w:line="380" w:lineRule="exact"/>
        <w:ind w:leftChars="25" w:left="4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強化體魄，進而促進社會和諧及健康。</w:t>
      </w:r>
    </w:p>
    <w:p w:rsidR="00101271" w:rsidRPr="008373A3" w:rsidRDefault="00101271" w:rsidP="00C75A15">
      <w:pPr>
        <w:spacing w:line="80" w:lineRule="exact"/>
        <w:ind w:leftChars="25" w:left="620" w:hangingChars="200" w:hanging="560"/>
        <w:rPr>
          <w:rFonts w:ascii="標楷體" w:eastAsia="標楷體" w:hAnsi="標楷體"/>
          <w:sz w:val="28"/>
          <w:szCs w:val="28"/>
        </w:rPr>
      </w:pPr>
    </w:p>
    <w:p w:rsidR="00101271" w:rsidRPr="008373A3" w:rsidRDefault="00101271" w:rsidP="00101271">
      <w:pPr>
        <w:spacing w:line="380" w:lineRule="exact"/>
        <w:ind w:leftChars="-150" w:left="480" w:hangingChars="300" w:hanging="840"/>
        <w:rPr>
          <w:rFonts w:ascii="標楷體" w:eastAsia="標楷體" w:hAnsi="標楷體"/>
          <w:sz w:val="28"/>
          <w:szCs w:val="28"/>
        </w:rPr>
      </w:pPr>
      <w:r w:rsidRPr="008373A3">
        <w:rPr>
          <w:rFonts w:ascii="標楷體" w:eastAsia="標楷體" w:hAnsi="標楷體" w:hint="eastAsia"/>
          <w:sz w:val="28"/>
          <w:szCs w:val="28"/>
        </w:rPr>
        <w:t>二、宗   旨：</w:t>
      </w:r>
    </w:p>
    <w:p w:rsidR="00C75A15" w:rsidRDefault="00C75A15" w:rsidP="00C75A15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01271">
        <w:rPr>
          <w:rFonts w:ascii="標楷體" w:eastAsia="標楷體" w:hAnsi="標楷體" w:hint="eastAsia"/>
          <w:sz w:val="28"/>
          <w:szCs w:val="28"/>
        </w:rPr>
        <w:t>（一）</w:t>
      </w:r>
      <w:r w:rsidRPr="00C75A15">
        <w:rPr>
          <w:rFonts w:ascii="標楷體" w:eastAsia="標楷體" w:hAnsi="標楷體" w:cs="標楷體" w:hint="eastAsia"/>
          <w:sz w:val="28"/>
          <w:szCs w:val="28"/>
        </w:rPr>
        <w:t>活動目的：為帶動槌球區域性發展，瞭解各縣市槌球運動人口，促進</w:t>
      </w:r>
    </w:p>
    <w:p w:rsidR="00C75A15" w:rsidRDefault="00C75A15" w:rsidP="00C75A15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Pr="00C75A15">
        <w:rPr>
          <w:rFonts w:ascii="標楷體" w:eastAsia="標楷體" w:hAnsi="標楷體" w:cs="標楷體" w:hint="eastAsia"/>
          <w:sz w:val="28"/>
          <w:szCs w:val="28"/>
        </w:rPr>
        <w:t>身心健康及充實精神生活，特規劃此項槌球樂活聯賽，共</w:t>
      </w:r>
      <w:r w:rsidR="006226A2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6226A2" w:rsidRDefault="006226A2" w:rsidP="00C75A15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13</w:t>
      </w:r>
      <w:r w:rsidRPr="00C75A15">
        <w:rPr>
          <w:rFonts w:ascii="標楷體" w:eastAsia="標楷體" w:hAnsi="標楷體" w:cs="標楷體" w:hint="eastAsia"/>
          <w:sz w:val="28"/>
          <w:szCs w:val="28"/>
        </w:rPr>
        <w:t>場次，分別在</w:t>
      </w:r>
      <w:r>
        <w:rPr>
          <w:rFonts w:ascii="標楷體" w:eastAsia="標楷體" w:hAnsi="標楷體" w:cs="標楷體" w:hint="eastAsia"/>
          <w:sz w:val="28"/>
          <w:szCs w:val="28"/>
        </w:rPr>
        <w:t>13</w:t>
      </w:r>
      <w:r w:rsidRPr="00C75A15">
        <w:rPr>
          <w:rFonts w:ascii="標楷體" w:eastAsia="標楷體" w:hAnsi="標楷體" w:cs="標楷體" w:hint="eastAsia"/>
          <w:sz w:val="28"/>
          <w:szCs w:val="28"/>
        </w:rPr>
        <w:t>縣市辦理。</w:t>
      </w:r>
    </w:p>
    <w:p w:rsidR="00101271" w:rsidRPr="00C75A15" w:rsidRDefault="006226A2" w:rsidP="006226A2">
      <w:pPr>
        <w:pStyle w:val="Default"/>
        <w:snapToGrid w:val="0"/>
        <w:spacing w:line="160" w:lineRule="exact"/>
        <w:ind w:leftChars="-117" w:left="-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C75A15">
        <w:rPr>
          <w:rFonts w:ascii="標楷體" w:eastAsia="標楷體" w:hAnsi="標楷體" w:cs="標楷體" w:hint="eastAsia"/>
          <w:sz w:val="28"/>
          <w:szCs w:val="28"/>
        </w:rPr>
        <w:t xml:space="preserve">　　　　　　</w:t>
      </w:r>
    </w:p>
    <w:p w:rsidR="00C75A15" w:rsidRDefault="00101271" w:rsidP="00101271">
      <w:pPr>
        <w:spacing w:line="380" w:lineRule="exact"/>
        <w:ind w:leftChars="21" w:left="47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8373A3">
        <w:rPr>
          <w:rFonts w:ascii="標楷體" w:eastAsia="標楷體" w:hAnsi="標楷體" w:hint="eastAsia"/>
          <w:sz w:val="28"/>
          <w:szCs w:val="28"/>
        </w:rPr>
        <w:t>配合政府推動活化社區，倡導長青族群正當的槌球休閒娛樂活動走出戶</w:t>
      </w:r>
      <w:r w:rsidR="00C75A1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75A15" w:rsidRDefault="00C75A15" w:rsidP="00101271">
      <w:pPr>
        <w:spacing w:line="380" w:lineRule="exact"/>
        <w:ind w:leftChars="21" w:left="47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外開源節流為最實在</w:t>
      </w:r>
      <w:r w:rsidR="00101271">
        <w:rPr>
          <w:rFonts w:ascii="標楷體" w:eastAsia="標楷體" w:hAnsi="標楷體" w:hint="eastAsia"/>
          <w:sz w:val="28"/>
          <w:szCs w:val="28"/>
        </w:rPr>
        <w:t>得</w:t>
      </w:r>
      <w:r w:rsidR="00101271" w:rsidRPr="00A7785C">
        <w:rPr>
          <w:rFonts w:ascii="標楷體" w:eastAsia="標楷體" w:hAnsi="標楷體" w:hint="eastAsia"/>
          <w:b/>
          <w:sz w:val="28"/>
          <w:szCs w:val="28"/>
        </w:rPr>
        <w:t>節能減碳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，隨手做環保，全面推動環保再生的里</w:t>
      </w:r>
    </w:p>
    <w:p w:rsidR="00C75A15" w:rsidRDefault="00C75A15" w:rsidP="00101271">
      <w:pPr>
        <w:spacing w:line="380" w:lineRule="exact"/>
        <w:ind w:leftChars="21" w:left="47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程碑，增進社區間及長青族群融洽情感及互動，並發揮團隊精神，促進</w:t>
      </w:r>
    </w:p>
    <w:p w:rsidR="00101271" w:rsidRDefault="00C75A15" w:rsidP="00101271">
      <w:pPr>
        <w:spacing w:line="380" w:lineRule="exact"/>
        <w:ind w:leftChars="21" w:left="47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社會祥和風氣。</w:t>
      </w:r>
    </w:p>
    <w:p w:rsidR="00856956" w:rsidRDefault="00856956" w:rsidP="00856956">
      <w:pPr>
        <w:spacing w:line="160" w:lineRule="exact"/>
        <w:ind w:leftChars="-1" w:left="466" w:hangingChars="167" w:hanging="468"/>
        <w:rPr>
          <w:rFonts w:ascii="標楷體" w:eastAsia="標楷體" w:hAnsi="標楷體"/>
          <w:sz w:val="28"/>
          <w:szCs w:val="28"/>
        </w:rPr>
      </w:pPr>
    </w:p>
    <w:p w:rsidR="004919ED" w:rsidRDefault="004919ED" w:rsidP="00101271">
      <w:pPr>
        <w:spacing w:line="380" w:lineRule="exact"/>
        <w:ind w:leftChars="-150" w:left="480" w:rightChars="-289" w:right="-694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56956">
        <w:rPr>
          <w:rFonts w:ascii="標楷體" w:eastAsia="標楷體" w:hAnsi="標楷體" w:hint="eastAsia"/>
          <w:sz w:val="28"/>
          <w:szCs w:val="28"/>
        </w:rPr>
        <w:t>指導單位</w:t>
      </w:r>
      <w:r w:rsidR="00856956" w:rsidRPr="008373A3">
        <w:rPr>
          <w:rFonts w:ascii="標楷體" w:eastAsia="標楷體" w:hAnsi="標楷體" w:hint="eastAsia"/>
          <w:sz w:val="28"/>
          <w:szCs w:val="28"/>
        </w:rPr>
        <w:t>：</w:t>
      </w:r>
      <w:r w:rsidR="00856956">
        <w:rPr>
          <w:rFonts w:ascii="標楷體" w:eastAsia="標楷體" w:hAnsi="標楷體" w:hint="eastAsia"/>
          <w:sz w:val="28"/>
          <w:szCs w:val="28"/>
        </w:rPr>
        <w:t>教育部體育署。</w:t>
      </w:r>
    </w:p>
    <w:p w:rsidR="00101271" w:rsidRPr="008373A3" w:rsidRDefault="004919ED" w:rsidP="00101271">
      <w:pPr>
        <w:spacing w:line="380" w:lineRule="exact"/>
        <w:ind w:leftChars="-150" w:left="480" w:rightChars="-289" w:right="-694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、主辦單位：</w:t>
      </w:r>
      <w:r w:rsidR="00101271">
        <w:rPr>
          <w:rFonts w:ascii="標楷體" w:eastAsia="標楷體" w:hAnsi="標楷體" w:hint="eastAsia"/>
          <w:sz w:val="28"/>
          <w:szCs w:val="28"/>
        </w:rPr>
        <w:t>新竹市政府</w:t>
      </w:r>
      <w:r w:rsidR="004E36AA">
        <w:rPr>
          <w:rFonts w:ascii="標楷體" w:eastAsia="標楷體" w:hAnsi="標楷體" w:hint="eastAsia"/>
          <w:sz w:val="28"/>
          <w:szCs w:val="28"/>
        </w:rPr>
        <w:t>、中華民國槌球協會</w:t>
      </w:r>
      <w:r w:rsidR="00101271">
        <w:rPr>
          <w:rFonts w:ascii="標楷體" w:eastAsia="標楷體" w:hAnsi="標楷體" w:hint="eastAsia"/>
          <w:sz w:val="28"/>
          <w:szCs w:val="28"/>
        </w:rPr>
        <w:t>。</w:t>
      </w:r>
    </w:p>
    <w:p w:rsidR="00101271" w:rsidRPr="008373A3" w:rsidRDefault="004919ED" w:rsidP="00101271">
      <w:pPr>
        <w:spacing w:line="380" w:lineRule="exact"/>
        <w:ind w:leftChars="-150" w:left="1650" w:hangingChars="718" w:hanging="20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、承辦單位：新竹市體育會槌球委員會。</w:t>
      </w:r>
    </w:p>
    <w:p w:rsidR="00101271" w:rsidRDefault="004919ED" w:rsidP="00101271">
      <w:pPr>
        <w:spacing w:line="380" w:lineRule="exact"/>
        <w:ind w:leftChars="-150" w:left="16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、</w:t>
      </w:r>
      <w:r w:rsidR="00101271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新竹市體育會、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新竹市</w:t>
      </w:r>
      <w:r w:rsidR="00101271">
        <w:rPr>
          <w:rFonts w:ascii="標楷體" w:eastAsia="標楷體" w:hAnsi="標楷體" w:hint="eastAsia"/>
          <w:sz w:val="28"/>
          <w:szCs w:val="28"/>
        </w:rPr>
        <w:t>立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體育</w:t>
      </w:r>
      <w:r w:rsidR="00101271">
        <w:rPr>
          <w:rFonts w:ascii="標楷體" w:eastAsia="標楷體" w:hAnsi="標楷體" w:hint="eastAsia"/>
          <w:sz w:val="28"/>
          <w:szCs w:val="28"/>
        </w:rPr>
        <w:t>場。</w:t>
      </w:r>
    </w:p>
    <w:p w:rsidR="00101271" w:rsidRPr="00735987" w:rsidRDefault="004919ED" w:rsidP="00101271">
      <w:pPr>
        <w:spacing w:line="380" w:lineRule="exact"/>
        <w:ind w:leftChars="-150" w:left="16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01271">
        <w:rPr>
          <w:rFonts w:ascii="標楷體" w:eastAsia="標楷體" w:hAnsi="標楷體" w:hint="eastAsia"/>
          <w:sz w:val="28"/>
          <w:szCs w:val="28"/>
        </w:rPr>
        <w:t>、贊助單位︰台灣中油股份有限公</w:t>
      </w:r>
      <w:r w:rsidR="0035441C">
        <w:rPr>
          <w:rFonts w:ascii="標楷體" w:eastAsia="標楷體" w:hAnsi="標楷體" w:hint="eastAsia"/>
          <w:sz w:val="28"/>
          <w:szCs w:val="28"/>
        </w:rPr>
        <w:t>司</w:t>
      </w:r>
      <w:r w:rsidR="00735987">
        <w:rPr>
          <w:rFonts w:ascii="標楷體" w:eastAsia="標楷體" w:hAnsi="標楷體" w:hint="eastAsia"/>
          <w:sz w:val="28"/>
          <w:szCs w:val="28"/>
        </w:rPr>
        <w:t xml:space="preserve"> 、台灣電力股份有限公司。</w:t>
      </w:r>
    </w:p>
    <w:p w:rsidR="00101271" w:rsidRPr="008373A3" w:rsidRDefault="004919ED" w:rsidP="00101271">
      <w:pPr>
        <w:spacing w:line="380" w:lineRule="exact"/>
        <w:ind w:leftChars="-150" w:left="16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01271">
        <w:rPr>
          <w:rFonts w:ascii="標楷體" w:eastAsia="標楷體" w:hAnsi="標楷體" w:hint="eastAsia"/>
          <w:sz w:val="28"/>
          <w:szCs w:val="28"/>
        </w:rPr>
        <w:t>、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比賽時間：中華民國10</w:t>
      </w:r>
      <w:r w:rsidR="00C05DEA">
        <w:rPr>
          <w:rFonts w:ascii="標楷體" w:eastAsia="標楷體" w:hAnsi="標楷體" w:hint="eastAsia"/>
          <w:sz w:val="28"/>
          <w:szCs w:val="28"/>
        </w:rPr>
        <w:t>9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年</w:t>
      </w:r>
      <w:r w:rsidR="00101271">
        <w:rPr>
          <w:rFonts w:ascii="標楷體" w:eastAsia="標楷體" w:hAnsi="標楷體" w:hint="eastAsia"/>
          <w:sz w:val="28"/>
          <w:szCs w:val="28"/>
        </w:rPr>
        <w:t>0</w:t>
      </w:r>
      <w:r w:rsidR="00234ABB">
        <w:rPr>
          <w:rFonts w:ascii="標楷體" w:eastAsia="標楷體" w:hAnsi="標楷體" w:hint="eastAsia"/>
          <w:sz w:val="28"/>
          <w:szCs w:val="28"/>
        </w:rPr>
        <w:t>8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月</w:t>
      </w:r>
      <w:r w:rsidR="00C05DEA">
        <w:rPr>
          <w:rFonts w:ascii="標楷體" w:eastAsia="標楷體" w:hAnsi="標楷體" w:hint="eastAsia"/>
          <w:sz w:val="28"/>
          <w:szCs w:val="28"/>
        </w:rPr>
        <w:t>29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日</w:t>
      </w:r>
      <w:r w:rsidR="00101271">
        <w:rPr>
          <w:rFonts w:ascii="標楷體" w:eastAsia="標楷體" w:hAnsi="標楷體" w:hint="eastAsia"/>
          <w:sz w:val="28"/>
          <w:szCs w:val="28"/>
        </w:rPr>
        <w:t>(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星期</w:t>
      </w:r>
      <w:r w:rsidR="00101271">
        <w:rPr>
          <w:rFonts w:ascii="標楷體" w:eastAsia="標楷體" w:hAnsi="標楷體" w:hint="eastAsia"/>
          <w:sz w:val="28"/>
          <w:szCs w:val="28"/>
        </w:rPr>
        <w:t>六)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。</w:t>
      </w:r>
    </w:p>
    <w:p w:rsidR="00101271" w:rsidRPr="008373A3" w:rsidRDefault="004919ED" w:rsidP="00101271">
      <w:pPr>
        <w:spacing w:line="380" w:lineRule="exact"/>
        <w:ind w:leftChars="-150" w:left="4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、比賽地點：新竹市香山綜合運動場</w:t>
      </w:r>
      <w:r w:rsidR="00234ABB">
        <w:rPr>
          <w:rFonts w:ascii="標楷體" w:eastAsia="標楷體" w:hAnsi="標楷體" w:hint="eastAsia"/>
          <w:sz w:val="28"/>
          <w:szCs w:val="28"/>
        </w:rPr>
        <w:t>(新竹市香北路12號)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。</w:t>
      </w:r>
    </w:p>
    <w:p w:rsidR="00101271" w:rsidRDefault="004919ED" w:rsidP="00101271">
      <w:pPr>
        <w:pStyle w:val="a3"/>
        <w:ind w:left="16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101271" w:rsidRPr="008373A3">
        <w:rPr>
          <w:rFonts w:hint="eastAsia"/>
          <w:sz w:val="28"/>
          <w:szCs w:val="28"/>
        </w:rPr>
        <w:t>、</w:t>
      </w:r>
      <w:r w:rsidR="00101271">
        <w:rPr>
          <w:rFonts w:hint="eastAsia"/>
          <w:sz w:val="28"/>
          <w:szCs w:val="28"/>
        </w:rPr>
        <w:t>報名資格：</w:t>
      </w:r>
      <w:r w:rsidR="00AD0949" w:rsidRPr="00AD0949">
        <w:rPr>
          <w:rFonts w:cs="標楷體" w:hint="eastAsia"/>
          <w:sz w:val="28"/>
          <w:szCs w:val="28"/>
        </w:rPr>
        <w:t>本會所邀請之球隊，每隊</w:t>
      </w:r>
      <w:r w:rsidR="00AD0949" w:rsidRPr="00AD0949">
        <w:rPr>
          <w:rFonts w:cs="標楷體"/>
          <w:sz w:val="28"/>
          <w:szCs w:val="28"/>
        </w:rPr>
        <w:t>5~8</w:t>
      </w:r>
      <w:r w:rsidR="00AD0949" w:rsidRPr="00AD0949">
        <w:rPr>
          <w:rFonts w:cs="標楷體" w:hint="eastAsia"/>
          <w:sz w:val="28"/>
          <w:szCs w:val="28"/>
        </w:rPr>
        <w:t>人</w:t>
      </w:r>
      <w:r w:rsidR="00AD0949" w:rsidRPr="00AD0949">
        <w:rPr>
          <w:rFonts w:cs="標楷體"/>
          <w:sz w:val="28"/>
          <w:szCs w:val="28"/>
        </w:rPr>
        <w:t>(</w:t>
      </w:r>
      <w:r w:rsidR="00AD0949" w:rsidRPr="00AD0949">
        <w:rPr>
          <w:rFonts w:cs="標楷體" w:hint="eastAsia"/>
          <w:sz w:val="28"/>
          <w:szCs w:val="28"/>
        </w:rPr>
        <w:t>含領隊、教練</w:t>
      </w:r>
      <w:r w:rsidR="00AD0949" w:rsidRPr="00AD0949">
        <w:rPr>
          <w:rFonts w:cs="標楷體"/>
          <w:sz w:val="28"/>
          <w:szCs w:val="28"/>
        </w:rPr>
        <w:t>)</w:t>
      </w:r>
      <w:r w:rsidR="00AD0949" w:rsidRPr="00AD0949">
        <w:rPr>
          <w:rFonts w:cs="標楷體" w:hint="eastAsia"/>
          <w:sz w:val="28"/>
          <w:szCs w:val="28"/>
        </w:rPr>
        <w:t>，不限性別及年齡</w:t>
      </w:r>
      <w:r w:rsidR="00AD0949" w:rsidRPr="00BF3D4D">
        <w:rPr>
          <w:rFonts w:cs="標楷體" w:hint="eastAsia"/>
          <w:sz w:val="26"/>
          <w:szCs w:val="26"/>
        </w:rPr>
        <w:t>，皆可參加。</w:t>
      </w:r>
      <w:r w:rsidR="00101271">
        <w:rPr>
          <w:rFonts w:hint="eastAsia"/>
          <w:sz w:val="28"/>
          <w:szCs w:val="28"/>
        </w:rPr>
        <w:t>比賽隊數約</w:t>
      </w:r>
      <w:r w:rsidR="00364AC0">
        <w:rPr>
          <w:rFonts w:hint="eastAsia"/>
          <w:sz w:val="28"/>
          <w:szCs w:val="28"/>
        </w:rPr>
        <w:t>5</w:t>
      </w:r>
      <w:r w:rsidR="00101271">
        <w:rPr>
          <w:rFonts w:hint="eastAsia"/>
          <w:sz w:val="28"/>
          <w:szCs w:val="28"/>
        </w:rPr>
        <w:t>0隊。</w:t>
      </w:r>
    </w:p>
    <w:p w:rsidR="00CC53A5" w:rsidRDefault="00C42301" w:rsidP="00CC53A5">
      <w:pPr>
        <w:spacing w:line="380" w:lineRule="exact"/>
        <w:ind w:leftChars="-150" w:left="16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919ED">
        <w:rPr>
          <w:rFonts w:ascii="標楷體" w:eastAsia="標楷體" w:hAnsi="標楷體" w:hint="eastAsia"/>
          <w:sz w:val="28"/>
          <w:szCs w:val="28"/>
        </w:rPr>
        <w:t>一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、</w:t>
      </w:r>
      <w:r w:rsidR="00101271">
        <w:rPr>
          <w:rFonts w:ascii="標楷體" w:eastAsia="標楷體" w:hAnsi="標楷體" w:hint="eastAsia"/>
          <w:sz w:val="28"/>
          <w:szCs w:val="28"/>
        </w:rPr>
        <w:t>報名辦法：即日起至10</w:t>
      </w:r>
      <w:r w:rsidR="00C05DEA">
        <w:rPr>
          <w:rFonts w:ascii="標楷體" w:eastAsia="標楷體" w:hAnsi="標楷體" w:hint="eastAsia"/>
          <w:sz w:val="28"/>
          <w:szCs w:val="28"/>
        </w:rPr>
        <w:t>9</w:t>
      </w:r>
      <w:r w:rsidR="00101271">
        <w:rPr>
          <w:rFonts w:ascii="標楷體" w:eastAsia="標楷體" w:hAnsi="標楷體" w:hint="eastAsia"/>
          <w:sz w:val="28"/>
          <w:szCs w:val="28"/>
        </w:rPr>
        <w:t>年0</w:t>
      </w:r>
      <w:r w:rsidR="00234ABB">
        <w:rPr>
          <w:rFonts w:ascii="標楷體" w:eastAsia="標楷體" w:hAnsi="標楷體" w:hint="eastAsia"/>
          <w:sz w:val="28"/>
          <w:szCs w:val="28"/>
        </w:rPr>
        <w:t>7</w:t>
      </w:r>
      <w:r w:rsidR="00101271">
        <w:rPr>
          <w:rFonts w:ascii="標楷體" w:eastAsia="標楷體" w:hAnsi="標楷體" w:hint="eastAsia"/>
          <w:sz w:val="28"/>
          <w:szCs w:val="28"/>
        </w:rPr>
        <w:t>月</w:t>
      </w:r>
      <w:r w:rsidR="00234ABB">
        <w:rPr>
          <w:rFonts w:ascii="標楷體" w:eastAsia="標楷體" w:hAnsi="標楷體" w:hint="eastAsia"/>
          <w:sz w:val="28"/>
          <w:szCs w:val="28"/>
        </w:rPr>
        <w:t>2</w:t>
      </w:r>
      <w:r w:rsidR="00232DFE">
        <w:rPr>
          <w:rFonts w:ascii="標楷體" w:eastAsia="標楷體" w:hAnsi="標楷體" w:hint="eastAsia"/>
          <w:sz w:val="28"/>
          <w:szCs w:val="28"/>
        </w:rPr>
        <w:t>0</w:t>
      </w:r>
      <w:r w:rsidR="00101271">
        <w:rPr>
          <w:rFonts w:ascii="標楷體" w:eastAsia="標楷體" w:hAnsi="標楷體" w:hint="eastAsia"/>
          <w:sz w:val="28"/>
          <w:szCs w:val="28"/>
        </w:rPr>
        <w:t>日止。</w:t>
      </w:r>
      <w:r w:rsidR="00CC53A5" w:rsidRPr="00D74A14">
        <w:rPr>
          <w:rFonts w:ascii="標楷體" w:eastAsia="標楷體" w:hAnsi="標楷體" w:hint="eastAsia"/>
          <w:sz w:val="28"/>
          <w:szCs w:val="28"/>
        </w:rPr>
        <w:t>新竹市</w:t>
      </w:r>
      <w:r w:rsidR="00CC53A5">
        <w:rPr>
          <w:rFonts w:ascii="標楷體" w:eastAsia="標楷體" w:hAnsi="標楷體" w:hint="eastAsia"/>
          <w:sz w:val="28"/>
          <w:szCs w:val="28"/>
        </w:rPr>
        <w:t>體育會槌球委員會總幹事 陳寶安收 地址:</w:t>
      </w:r>
      <w:r w:rsidR="00CC53A5" w:rsidRPr="00D74A14">
        <w:rPr>
          <w:rFonts w:ascii="標楷體" w:eastAsia="標楷體" w:hAnsi="標楷體" w:hint="eastAsia"/>
          <w:sz w:val="28"/>
          <w:szCs w:val="28"/>
        </w:rPr>
        <w:t>新竹市西大路97巷19弄10號2樓</w:t>
      </w:r>
      <w:r w:rsidR="00CC53A5">
        <w:rPr>
          <w:rFonts w:ascii="標楷體" w:eastAsia="標楷體" w:hAnsi="標楷體" w:hint="eastAsia"/>
          <w:sz w:val="28"/>
          <w:szCs w:val="28"/>
        </w:rPr>
        <w:t>。</w:t>
      </w:r>
    </w:p>
    <w:p w:rsidR="00CC53A5" w:rsidRDefault="00CC53A5" w:rsidP="00CC53A5">
      <w:pPr>
        <w:spacing w:line="380" w:lineRule="exact"/>
        <w:ind w:leftChars="-150" w:left="16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電話:話:0933-263600。</w:t>
      </w:r>
    </w:p>
    <w:p w:rsidR="00AD0949" w:rsidRPr="00AD0949" w:rsidRDefault="00C42301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919ED">
        <w:rPr>
          <w:rFonts w:ascii="標楷體" w:eastAsia="標楷體" w:hAnsi="標楷體" w:hint="eastAsia"/>
          <w:sz w:val="28"/>
          <w:szCs w:val="28"/>
        </w:rPr>
        <w:t>二</w:t>
      </w:r>
      <w:r w:rsidR="00101271">
        <w:rPr>
          <w:rFonts w:ascii="標楷體" w:eastAsia="標楷體" w:hAnsi="標楷體" w:hint="eastAsia"/>
          <w:sz w:val="28"/>
          <w:szCs w:val="28"/>
        </w:rPr>
        <w:t>、</w:t>
      </w:r>
      <w:r w:rsidR="00AD0949" w:rsidRPr="00AD0949">
        <w:rPr>
          <w:rFonts w:ascii="標楷體" w:eastAsia="標楷體" w:hAnsi="標楷體" w:cs="標楷體" w:hint="eastAsia"/>
          <w:sz w:val="28"/>
          <w:szCs w:val="28"/>
        </w:rPr>
        <w:t>活動內容：</w:t>
      </w:r>
    </w:p>
    <w:p w:rsidR="00AD0949" w:rsidRPr="00AD0949" w:rsidRDefault="00AD0949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Times New Roman"/>
          <w:sz w:val="28"/>
          <w:szCs w:val="28"/>
        </w:rPr>
      </w:pPr>
      <w:r w:rsidRPr="00AD0949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   1.</w:t>
      </w:r>
      <w:r w:rsidRPr="00AD0949">
        <w:rPr>
          <w:rFonts w:ascii="標楷體" w:eastAsia="標楷體" w:hAnsi="標楷體" w:cs="標楷體" w:hint="eastAsia"/>
          <w:sz w:val="28"/>
          <w:szCs w:val="28"/>
        </w:rPr>
        <w:t>比賽方式：五人組槌球比賽。</w:t>
      </w:r>
    </w:p>
    <w:p w:rsidR="00AD0949" w:rsidRPr="00AD0949" w:rsidRDefault="00AD0949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Times New Roman"/>
          <w:sz w:val="28"/>
          <w:szCs w:val="28"/>
        </w:rPr>
      </w:pPr>
      <w:r w:rsidRPr="00AD0949">
        <w:rPr>
          <w:rFonts w:ascii="標楷體" w:eastAsia="標楷體" w:hAnsi="標楷體" w:cs="標楷體"/>
          <w:sz w:val="28"/>
          <w:szCs w:val="28"/>
        </w:rPr>
        <w:t xml:space="preserve">       2.</w:t>
      </w:r>
      <w:r w:rsidRPr="00AD0949">
        <w:rPr>
          <w:rFonts w:ascii="標楷體" w:eastAsia="標楷體" w:hAnsi="標楷體" w:cs="標楷體" w:hint="eastAsia"/>
          <w:sz w:val="28"/>
          <w:szCs w:val="28"/>
        </w:rPr>
        <w:t>規則：採用中華民國槌球協會</w:t>
      </w:r>
      <w:r w:rsidRPr="00AD0949">
        <w:rPr>
          <w:rFonts w:ascii="標楷體" w:eastAsia="標楷體" w:hAnsi="標楷體" w:cs="標楷體"/>
          <w:sz w:val="28"/>
          <w:szCs w:val="28"/>
        </w:rPr>
        <w:t>10</w:t>
      </w:r>
      <w:r w:rsidR="00C05DEA">
        <w:rPr>
          <w:rFonts w:ascii="標楷體" w:eastAsia="標楷體" w:hAnsi="標楷體" w:cs="標楷體" w:hint="eastAsia"/>
          <w:sz w:val="28"/>
          <w:szCs w:val="28"/>
        </w:rPr>
        <w:t>8</w:t>
      </w:r>
      <w:r w:rsidRPr="00AD0949">
        <w:rPr>
          <w:rFonts w:ascii="標楷體" w:eastAsia="標楷體" w:hAnsi="標楷體" w:cs="標楷體" w:hint="eastAsia"/>
          <w:sz w:val="28"/>
          <w:szCs w:val="28"/>
        </w:rPr>
        <w:t>年</w:t>
      </w:r>
      <w:r w:rsidR="00C05DEA">
        <w:rPr>
          <w:rFonts w:ascii="標楷體" w:eastAsia="標楷體" w:hAnsi="標楷體" w:cs="標楷體" w:hint="eastAsia"/>
          <w:sz w:val="28"/>
          <w:szCs w:val="28"/>
        </w:rPr>
        <w:t>11</w:t>
      </w:r>
      <w:r w:rsidRPr="00AD0949">
        <w:rPr>
          <w:rFonts w:ascii="標楷體" w:eastAsia="標楷體" w:hAnsi="標楷體" w:cs="標楷體" w:hint="eastAsia"/>
          <w:sz w:val="28"/>
          <w:szCs w:val="28"/>
        </w:rPr>
        <w:t>月</w:t>
      </w:r>
      <w:r w:rsidRPr="00AD0949">
        <w:rPr>
          <w:rFonts w:ascii="標楷體" w:eastAsia="標楷體" w:hAnsi="標楷體" w:cs="標楷體"/>
          <w:sz w:val="28"/>
          <w:szCs w:val="28"/>
        </w:rPr>
        <w:t>1</w:t>
      </w:r>
      <w:r w:rsidRPr="00AD0949">
        <w:rPr>
          <w:rFonts w:ascii="標楷體" w:eastAsia="標楷體" w:hAnsi="標楷體" w:cs="標楷體" w:hint="eastAsia"/>
          <w:sz w:val="28"/>
          <w:szCs w:val="28"/>
        </w:rPr>
        <w:t>日出版之規則。</w:t>
      </w:r>
    </w:p>
    <w:p w:rsidR="00AD0949" w:rsidRPr="00AD0949" w:rsidRDefault="00AD0949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 w:rsidRPr="00AD0949">
        <w:rPr>
          <w:rFonts w:ascii="標楷體" w:eastAsia="標楷體" w:hAnsi="標楷體" w:cs="標楷體"/>
          <w:sz w:val="28"/>
          <w:szCs w:val="28"/>
        </w:rPr>
        <w:t xml:space="preserve">       3.</w:t>
      </w:r>
      <w:r w:rsidRPr="00AD0949">
        <w:rPr>
          <w:rFonts w:ascii="標楷體" w:eastAsia="標楷體" w:hAnsi="標楷體" w:cs="標楷體" w:hint="eastAsia"/>
          <w:spacing w:val="-10"/>
          <w:sz w:val="28"/>
          <w:szCs w:val="28"/>
        </w:rPr>
        <w:t>裁判：採隨隊裁判。隨隊裁判須具有中華民國槌球協會</w:t>
      </w:r>
      <w:r w:rsidRPr="00AD0949">
        <w:rPr>
          <w:rFonts w:ascii="標楷體" w:eastAsia="標楷體" w:hAnsi="標楷體" w:cs="標楷體"/>
          <w:spacing w:val="-10"/>
          <w:sz w:val="28"/>
          <w:szCs w:val="28"/>
        </w:rPr>
        <w:t>C(</w:t>
      </w:r>
      <w:r w:rsidRPr="00AD0949">
        <w:rPr>
          <w:rFonts w:ascii="標楷體" w:eastAsia="標楷體" w:hAnsi="標楷體" w:cs="標楷體" w:hint="eastAsia"/>
          <w:spacing w:val="-10"/>
          <w:sz w:val="28"/>
          <w:szCs w:val="28"/>
        </w:rPr>
        <w:t>丙</w:t>
      </w:r>
      <w:r w:rsidRPr="00AD0949">
        <w:rPr>
          <w:rFonts w:ascii="標楷體" w:eastAsia="標楷體" w:hAnsi="標楷體" w:cs="標楷體"/>
          <w:spacing w:val="-10"/>
          <w:sz w:val="28"/>
          <w:szCs w:val="28"/>
        </w:rPr>
        <w:t>)</w:t>
      </w:r>
      <w:r w:rsidRPr="00AD0949">
        <w:rPr>
          <w:rFonts w:ascii="標楷體" w:eastAsia="標楷體" w:hAnsi="標楷體" w:cs="標楷體" w:hint="eastAsia"/>
          <w:spacing w:val="-10"/>
          <w:sz w:val="28"/>
          <w:szCs w:val="28"/>
        </w:rPr>
        <w:t>級裁判</w:t>
      </w:r>
      <w:r w:rsidRPr="00AD0949">
        <w:rPr>
          <w:rFonts w:ascii="標楷體" w:eastAsia="標楷體" w:hAnsi="標楷體" w:cs="標楷體" w:hint="eastAsia"/>
          <w:sz w:val="28"/>
          <w:szCs w:val="28"/>
        </w:rPr>
        <w:t>資</w:t>
      </w:r>
      <w:r>
        <w:rPr>
          <w:rFonts w:ascii="標楷體" w:eastAsia="標楷體" w:hAnsi="標楷體" w:cs="標楷體" w:hint="eastAsia"/>
          <w:sz w:val="28"/>
          <w:szCs w:val="28"/>
        </w:rPr>
        <w:t>格。</w:t>
      </w:r>
    </w:p>
    <w:p w:rsidR="00AD0949" w:rsidRDefault="00AD0949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    4.</w:t>
      </w:r>
      <w:r w:rsidRPr="00AD0949">
        <w:rPr>
          <w:rFonts w:ascii="標楷體" w:eastAsia="標楷體" w:hAnsi="標楷體" w:cs="標楷體" w:hint="eastAsia"/>
          <w:sz w:val="28"/>
          <w:szCs w:val="28"/>
        </w:rPr>
        <w:t>比賽用具：球隊自備比賽用球、球桿、打順號碼</w:t>
      </w:r>
      <w:r w:rsidRPr="00AD0949">
        <w:rPr>
          <w:rFonts w:ascii="標楷體" w:eastAsia="標楷體" w:hAnsi="標楷體" w:cs="標楷體"/>
          <w:sz w:val="28"/>
          <w:szCs w:val="28"/>
        </w:rPr>
        <w:t>(</w:t>
      </w:r>
      <w:r w:rsidRPr="00AD0949">
        <w:rPr>
          <w:rFonts w:ascii="標楷體" w:eastAsia="標楷體" w:hAnsi="標楷體" w:cs="標楷體" w:hint="eastAsia"/>
          <w:sz w:val="28"/>
          <w:szCs w:val="28"/>
        </w:rPr>
        <w:t>號碼衣</w:t>
      </w:r>
      <w:r w:rsidRPr="00AD0949">
        <w:rPr>
          <w:rFonts w:ascii="標楷體" w:eastAsia="標楷體" w:hAnsi="標楷體" w:cs="標楷體"/>
          <w:sz w:val="28"/>
          <w:szCs w:val="28"/>
        </w:rPr>
        <w:t>)</w:t>
      </w:r>
      <w:r w:rsidRPr="00AD0949">
        <w:rPr>
          <w:rFonts w:ascii="標楷體" w:eastAsia="標楷體" w:hAnsi="標楷體" w:cs="標楷體" w:hint="eastAsia"/>
          <w:sz w:val="28"/>
          <w:szCs w:val="28"/>
        </w:rPr>
        <w:t>、隊長臂</w:t>
      </w:r>
      <w:r w:rsidRPr="00AD0949">
        <w:rPr>
          <w:rFonts w:ascii="標楷體" w:eastAsia="標楷體" w:hAnsi="標楷體" w:cs="標楷體" w:hint="eastAsia"/>
          <w:sz w:val="28"/>
          <w:szCs w:val="28"/>
        </w:rPr>
        <w:lastRenderedPageBreak/>
        <w:t>章、</w:t>
      </w:r>
    </w:p>
    <w:p w:rsidR="00AD0949" w:rsidRDefault="00AD0949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教練臂章、雨具。場地設備由本會準備。</w:t>
      </w:r>
    </w:p>
    <w:p w:rsidR="00F32257" w:rsidRPr="003D3FC4" w:rsidRDefault="00F32257" w:rsidP="00F3225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5.</w:t>
      </w:r>
      <w:r w:rsidRPr="00F3225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循環賽各場地優勝隊之產生順序為：</w:t>
      </w:r>
    </w:p>
    <w:p w:rsidR="00F32257" w:rsidRDefault="00F32257" w:rsidP="00F3225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NewRomanPSMT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</w:t>
      </w:r>
      <w:r w:rsidRPr="003D3FC4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勝場數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D3FC4">
        <w:rPr>
          <w:rFonts w:ascii="標楷體" w:eastAsia="標楷體" w:hAnsi="標楷體" w:cs="TimesNewRomanPSMT"/>
          <w:kern w:val="0"/>
          <w:sz w:val="28"/>
          <w:szCs w:val="28"/>
        </w:rPr>
        <w:t>2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得失分差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D3FC4">
        <w:rPr>
          <w:rFonts w:ascii="標楷體" w:eastAsia="標楷體" w:hAnsi="標楷體" w:cs="TimesNewRomanPSMT"/>
          <w:kern w:val="0"/>
          <w:sz w:val="28"/>
          <w:szCs w:val="28"/>
        </w:rPr>
        <w:t>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兩隊對戰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結果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。 </w:t>
      </w:r>
    </w:p>
    <w:p w:rsidR="00AD0949" w:rsidRPr="00AD0949" w:rsidRDefault="00AD0949" w:rsidP="00AD0949">
      <w:pPr>
        <w:pStyle w:val="Default"/>
        <w:snapToGrid w:val="0"/>
        <w:spacing w:line="410" w:lineRule="exact"/>
        <w:ind w:leftChars="-117" w:left="-2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  </w:t>
      </w:r>
      <w:r w:rsidR="00F32257">
        <w:rPr>
          <w:rFonts w:ascii="標楷體" w:eastAsia="標楷體" w:hAnsi="標楷體" w:cs="標楷體" w:hint="eastAsia"/>
          <w:sz w:val="28"/>
          <w:szCs w:val="28"/>
        </w:rPr>
        <w:t>6</w:t>
      </w:r>
      <w:r w:rsidRPr="00AD0949">
        <w:rPr>
          <w:rFonts w:ascii="標楷體" w:eastAsia="標楷體" w:hAnsi="標楷體" w:cs="標楷體"/>
          <w:sz w:val="28"/>
          <w:szCs w:val="28"/>
        </w:rPr>
        <w:t>.</w:t>
      </w:r>
      <w:r w:rsidRPr="00AD0949">
        <w:rPr>
          <w:rFonts w:ascii="標楷體" w:eastAsia="標楷體" w:hAnsi="標楷體" w:cs="標楷體" w:hint="eastAsia"/>
          <w:sz w:val="28"/>
          <w:szCs w:val="28"/>
        </w:rPr>
        <w:t>獎勵辦法：取場地冠軍頒發獎盃，獎牌及獎品，亞軍頒發獎品。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D0949" w:rsidRPr="00AD0949" w:rsidRDefault="00F32257" w:rsidP="00AD0949">
      <w:pPr>
        <w:tabs>
          <w:tab w:val="num" w:pos="-16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C75A15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="00AD0949" w:rsidRPr="00AD0949">
        <w:rPr>
          <w:rFonts w:ascii="標楷體" w:eastAsia="標楷體" w:hAnsi="標楷體" w:cs="標楷體"/>
          <w:sz w:val="28"/>
          <w:szCs w:val="28"/>
        </w:rPr>
        <w:t>.</w:t>
      </w:r>
      <w:r w:rsidR="00AD0949" w:rsidRPr="00AD0949">
        <w:rPr>
          <w:rFonts w:ascii="標楷體" w:eastAsia="標楷體" w:hAnsi="標楷體" w:cs="標楷體" w:hint="eastAsia"/>
          <w:sz w:val="28"/>
          <w:szCs w:val="28"/>
        </w:rPr>
        <w:t>活動流程：</w:t>
      </w:r>
      <w:r w:rsidR="00AD0949" w:rsidRPr="00AD0949">
        <w:rPr>
          <w:rFonts w:ascii="標楷體" w:eastAsia="標楷體" w:hAnsi="標楷體" w:cs="標楷體"/>
          <w:sz w:val="28"/>
          <w:szCs w:val="28"/>
        </w:rPr>
        <w:t xml:space="preserve"> 07:</w:t>
      </w:r>
      <w:r w:rsidR="00C05DEA">
        <w:rPr>
          <w:rFonts w:ascii="標楷體" w:eastAsia="標楷體" w:hAnsi="標楷體" w:cs="標楷體" w:hint="eastAsia"/>
          <w:sz w:val="28"/>
          <w:szCs w:val="28"/>
        </w:rPr>
        <w:t>0</w:t>
      </w:r>
      <w:r w:rsidR="00AD0949" w:rsidRPr="00AD0949">
        <w:rPr>
          <w:rFonts w:ascii="標楷體" w:eastAsia="標楷體" w:hAnsi="標楷體" w:cs="標楷體"/>
          <w:sz w:val="28"/>
          <w:szCs w:val="28"/>
        </w:rPr>
        <w:t>0~07:</w:t>
      </w:r>
      <w:r w:rsidR="00C05DEA">
        <w:rPr>
          <w:rFonts w:ascii="標楷體" w:eastAsia="標楷體" w:hAnsi="標楷體" w:cs="標楷體" w:hint="eastAsia"/>
          <w:sz w:val="28"/>
          <w:szCs w:val="28"/>
        </w:rPr>
        <w:t>20</w:t>
      </w:r>
      <w:r w:rsidR="00AD0949" w:rsidRPr="00AD0949">
        <w:rPr>
          <w:rFonts w:ascii="標楷體" w:eastAsia="標楷體" w:hAnsi="標楷體" w:cs="標楷體"/>
          <w:sz w:val="28"/>
          <w:szCs w:val="28"/>
        </w:rPr>
        <w:t xml:space="preserve">    </w:t>
      </w:r>
      <w:r w:rsidR="00AD0949" w:rsidRPr="00AD0949">
        <w:rPr>
          <w:rFonts w:ascii="標楷體" w:eastAsia="標楷體" w:hAnsi="標楷體" w:cs="標楷體" w:hint="eastAsia"/>
          <w:sz w:val="28"/>
          <w:szCs w:val="28"/>
        </w:rPr>
        <w:t>球隊報到</w:t>
      </w:r>
    </w:p>
    <w:p w:rsidR="00AD0949" w:rsidRPr="00AD0949" w:rsidRDefault="00AD0949" w:rsidP="00AD0949">
      <w:pPr>
        <w:tabs>
          <w:tab w:val="num" w:pos="-1620"/>
        </w:tabs>
        <w:spacing w:line="500" w:lineRule="exact"/>
        <w:ind w:firstLineChars="835" w:firstLine="2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D0949">
        <w:rPr>
          <w:rFonts w:ascii="標楷體" w:eastAsia="標楷體" w:hAnsi="標楷體" w:cs="標楷體"/>
          <w:sz w:val="28"/>
          <w:szCs w:val="28"/>
        </w:rPr>
        <w:t>07:</w:t>
      </w:r>
      <w:r w:rsidR="00C05DEA">
        <w:rPr>
          <w:rFonts w:ascii="標楷體" w:eastAsia="標楷體" w:hAnsi="標楷體" w:cs="標楷體" w:hint="eastAsia"/>
          <w:sz w:val="28"/>
          <w:szCs w:val="28"/>
        </w:rPr>
        <w:t>30</w:t>
      </w:r>
      <w:r w:rsidRPr="00AD0949">
        <w:rPr>
          <w:rFonts w:ascii="標楷體" w:eastAsia="標楷體" w:hAnsi="標楷體" w:cs="標楷體"/>
          <w:sz w:val="28"/>
          <w:szCs w:val="28"/>
        </w:rPr>
        <w:t>~08:</w:t>
      </w:r>
      <w:r w:rsidR="00C05DEA">
        <w:rPr>
          <w:rFonts w:ascii="標楷體" w:eastAsia="標楷體" w:hAnsi="標楷體" w:cs="標楷體" w:hint="eastAsia"/>
          <w:sz w:val="28"/>
          <w:szCs w:val="28"/>
        </w:rPr>
        <w:t>00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第一場次比賽</w:t>
      </w:r>
    </w:p>
    <w:p w:rsidR="00AD0949" w:rsidRDefault="00AD0949" w:rsidP="00AD0949">
      <w:pPr>
        <w:tabs>
          <w:tab w:val="num" w:pos="-1620"/>
        </w:tabs>
        <w:spacing w:line="500" w:lineRule="exact"/>
        <w:ind w:firstLineChars="835" w:firstLine="23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D0949">
        <w:rPr>
          <w:rFonts w:ascii="標楷體" w:eastAsia="標楷體" w:hAnsi="標楷體" w:cs="標楷體"/>
          <w:sz w:val="28"/>
          <w:szCs w:val="28"/>
        </w:rPr>
        <w:t>08:</w:t>
      </w:r>
      <w:r w:rsidR="00C05DEA">
        <w:rPr>
          <w:rFonts w:ascii="標楷體" w:eastAsia="標楷體" w:hAnsi="標楷體" w:cs="標楷體" w:hint="eastAsia"/>
          <w:sz w:val="28"/>
          <w:szCs w:val="28"/>
        </w:rPr>
        <w:t>1</w:t>
      </w:r>
      <w:r w:rsidRPr="00AD0949">
        <w:rPr>
          <w:rFonts w:ascii="標楷體" w:eastAsia="標楷體" w:hAnsi="標楷體" w:cs="標楷體"/>
          <w:sz w:val="28"/>
          <w:szCs w:val="28"/>
        </w:rPr>
        <w:t>0~0</w:t>
      </w:r>
      <w:r w:rsidR="00C05DEA">
        <w:rPr>
          <w:rFonts w:ascii="標楷體" w:eastAsia="標楷體" w:hAnsi="標楷體" w:cs="標楷體" w:hint="eastAsia"/>
          <w:sz w:val="28"/>
          <w:szCs w:val="28"/>
        </w:rPr>
        <w:t>8</w:t>
      </w:r>
      <w:r w:rsidRPr="00AD0949">
        <w:rPr>
          <w:rFonts w:ascii="標楷體" w:eastAsia="標楷體" w:hAnsi="標楷體" w:cs="標楷體"/>
          <w:sz w:val="28"/>
          <w:szCs w:val="28"/>
        </w:rPr>
        <w:t>:</w:t>
      </w:r>
      <w:r w:rsidR="00C05DEA">
        <w:rPr>
          <w:rFonts w:ascii="標楷體" w:eastAsia="標楷體" w:hAnsi="標楷體" w:cs="標楷體" w:hint="eastAsia"/>
          <w:sz w:val="28"/>
          <w:szCs w:val="28"/>
        </w:rPr>
        <w:t>4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0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第二場次比賽</w:t>
      </w:r>
    </w:p>
    <w:p w:rsidR="00C05DEA" w:rsidRPr="00C05DEA" w:rsidRDefault="00C05DEA" w:rsidP="00C05DEA">
      <w:pPr>
        <w:tabs>
          <w:tab w:val="num" w:pos="-1620"/>
        </w:tabs>
        <w:spacing w:line="500" w:lineRule="exact"/>
        <w:ind w:firstLineChars="835" w:firstLine="23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08:50</w:t>
      </w:r>
      <w:r w:rsidRPr="00AD0949"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 xml:space="preserve">09:20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AD0949">
        <w:rPr>
          <w:rFonts w:ascii="標楷體" w:eastAsia="標楷體" w:hAnsi="標楷體" w:cs="標楷體" w:hint="eastAsia"/>
          <w:sz w:val="28"/>
          <w:szCs w:val="28"/>
        </w:rPr>
        <w:t>場次比賽</w:t>
      </w:r>
    </w:p>
    <w:p w:rsidR="00AD0949" w:rsidRPr="00AD0949" w:rsidRDefault="00AD0949" w:rsidP="00AD0949">
      <w:pPr>
        <w:tabs>
          <w:tab w:val="num" w:pos="-1620"/>
        </w:tabs>
        <w:spacing w:line="500" w:lineRule="exact"/>
        <w:ind w:firstLineChars="835" w:firstLine="2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D0949">
        <w:rPr>
          <w:rFonts w:ascii="標楷體" w:eastAsia="標楷體" w:hAnsi="標楷體" w:cs="標楷體"/>
          <w:sz w:val="28"/>
          <w:szCs w:val="28"/>
        </w:rPr>
        <w:t>09:</w:t>
      </w:r>
      <w:r w:rsidR="00C05DEA">
        <w:rPr>
          <w:rFonts w:ascii="標楷體" w:eastAsia="標楷體" w:hAnsi="標楷體" w:cs="標楷體" w:hint="eastAsia"/>
          <w:sz w:val="28"/>
          <w:szCs w:val="28"/>
        </w:rPr>
        <w:t>2</w:t>
      </w:r>
      <w:r w:rsidRPr="00AD0949">
        <w:rPr>
          <w:rFonts w:ascii="標楷體" w:eastAsia="標楷體" w:hAnsi="標楷體" w:cs="標楷體"/>
          <w:sz w:val="28"/>
          <w:szCs w:val="28"/>
        </w:rPr>
        <w:t>0~09:</w:t>
      </w:r>
      <w:r w:rsidR="00C05DEA">
        <w:rPr>
          <w:rFonts w:ascii="標楷體" w:eastAsia="標楷體" w:hAnsi="標楷體" w:cs="標楷體" w:hint="eastAsia"/>
          <w:sz w:val="28"/>
          <w:szCs w:val="28"/>
        </w:rPr>
        <w:t>5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0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開幕典禮</w:t>
      </w:r>
    </w:p>
    <w:p w:rsidR="00AD0949" w:rsidRPr="00AD0949" w:rsidRDefault="00AD0949" w:rsidP="00AD0949">
      <w:pPr>
        <w:tabs>
          <w:tab w:val="num" w:pos="-1620"/>
        </w:tabs>
        <w:spacing w:line="500" w:lineRule="exact"/>
        <w:ind w:firstLineChars="835" w:firstLine="2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C05DEA">
        <w:rPr>
          <w:rFonts w:ascii="標楷體" w:eastAsia="標楷體" w:hAnsi="標楷體" w:cs="標楷體" w:hint="eastAsia"/>
          <w:sz w:val="28"/>
          <w:szCs w:val="28"/>
        </w:rPr>
        <w:t>10</w:t>
      </w:r>
      <w:r w:rsidRPr="00AD0949">
        <w:rPr>
          <w:rFonts w:ascii="標楷體" w:eastAsia="標楷體" w:hAnsi="標楷體" w:cs="標楷體"/>
          <w:sz w:val="28"/>
          <w:szCs w:val="28"/>
        </w:rPr>
        <w:t>:</w:t>
      </w:r>
      <w:r w:rsidR="00C05DEA">
        <w:rPr>
          <w:rFonts w:ascii="標楷體" w:eastAsia="標楷體" w:hAnsi="標楷體" w:cs="標楷體" w:hint="eastAsia"/>
          <w:sz w:val="28"/>
          <w:szCs w:val="28"/>
        </w:rPr>
        <w:t>0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0~15:00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第</w:t>
      </w:r>
      <w:r w:rsidR="00C05DEA">
        <w:rPr>
          <w:rFonts w:ascii="標楷體" w:eastAsia="標楷體" w:hAnsi="標楷體" w:cs="標楷體" w:hint="eastAsia"/>
          <w:sz w:val="28"/>
          <w:szCs w:val="28"/>
        </w:rPr>
        <w:t>四</w:t>
      </w:r>
      <w:r w:rsidRPr="00AD0949">
        <w:rPr>
          <w:rFonts w:ascii="標楷體" w:eastAsia="標楷體" w:hAnsi="標楷體" w:cs="標楷體"/>
          <w:sz w:val="28"/>
          <w:szCs w:val="28"/>
        </w:rPr>
        <w:t>~</w:t>
      </w:r>
      <w:r w:rsidRPr="00AD0949">
        <w:rPr>
          <w:rFonts w:ascii="標楷體" w:eastAsia="標楷體" w:hAnsi="標楷體" w:cs="標楷體" w:hint="eastAsia"/>
          <w:sz w:val="28"/>
          <w:szCs w:val="28"/>
        </w:rPr>
        <w:t>第十場次比賽</w:t>
      </w:r>
    </w:p>
    <w:p w:rsidR="00AD0949" w:rsidRPr="00AD0949" w:rsidRDefault="00AD0949" w:rsidP="00AD0949">
      <w:pPr>
        <w:tabs>
          <w:tab w:val="num" w:pos="-1620"/>
        </w:tabs>
        <w:spacing w:line="500" w:lineRule="exact"/>
        <w:ind w:firstLineChars="835" w:firstLine="2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D0949">
        <w:rPr>
          <w:rFonts w:ascii="標楷體" w:eastAsia="標楷體" w:hAnsi="標楷體" w:cs="標楷體"/>
          <w:sz w:val="28"/>
          <w:szCs w:val="28"/>
        </w:rPr>
        <w:t>15:</w:t>
      </w:r>
      <w:r w:rsidR="00DB1B32">
        <w:rPr>
          <w:rFonts w:ascii="標楷體" w:eastAsia="標楷體" w:hAnsi="標楷體" w:cs="標楷體" w:hint="eastAsia"/>
          <w:sz w:val="28"/>
          <w:szCs w:val="28"/>
        </w:rPr>
        <w:t>2</w:t>
      </w:r>
      <w:r w:rsidRPr="00AD0949">
        <w:rPr>
          <w:rFonts w:ascii="標楷體" w:eastAsia="標楷體" w:hAnsi="標楷體" w:cs="標楷體"/>
          <w:sz w:val="28"/>
          <w:szCs w:val="28"/>
        </w:rPr>
        <w:t xml:space="preserve">0~         </w:t>
      </w:r>
      <w:r w:rsidRPr="00AD0949">
        <w:rPr>
          <w:rFonts w:ascii="標楷體" w:eastAsia="標楷體" w:hAnsi="標楷體" w:cs="標楷體" w:hint="eastAsia"/>
          <w:sz w:val="28"/>
          <w:szCs w:val="28"/>
        </w:rPr>
        <w:t>頒獎</w:t>
      </w:r>
    </w:p>
    <w:p w:rsidR="00101271" w:rsidRPr="008373A3" w:rsidRDefault="00101271" w:rsidP="00AD0949">
      <w:pPr>
        <w:spacing w:line="380" w:lineRule="exact"/>
        <w:ind w:leftChars="-150" w:left="16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01271" w:rsidRDefault="00856956" w:rsidP="00101271">
      <w:pPr>
        <w:spacing w:line="380" w:lineRule="exact"/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十</w:t>
      </w:r>
      <w:r w:rsidR="004919ED">
        <w:rPr>
          <w:rFonts w:ascii="標楷體" w:eastAsia="標楷體" w:hAnsi="標楷體" w:hint="eastAsia"/>
          <w:sz w:val="28"/>
          <w:szCs w:val="28"/>
        </w:rPr>
        <w:t>三</w:t>
      </w:r>
      <w:r w:rsidR="00101271" w:rsidRPr="008373A3">
        <w:rPr>
          <w:rFonts w:ascii="標楷體" w:eastAsia="標楷體" w:hAnsi="標楷體" w:hint="eastAsia"/>
          <w:sz w:val="28"/>
          <w:szCs w:val="28"/>
        </w:rPr>
        <w:t>、</w:t>
      </w:r>
      <w:r w:rsidR="00101271">
        <w:rPr>
          <w:rFonts w:ascii="標楷體" w:eastAsia="標楷體" w:hAnsi="標楷體" w:hint="eastAsia"/>
          <w:sz w:val="28"/>
          <w:szCs w:val="28"/>
        </w:rPr>
        <w:t>附 註：</w:t>
      </w:r>
    </w:p>
    <w:p w:rsidR="00101271" w:rsidRPr="0041171D" w:rsidRDefault="00101271" w:rsidP="00101271">
      <w:pPr>
        <w:pStyle w:val="a5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1171D">
        <w:rPr>
          <w:rFonts w:ascii="標楷體" w:eastAsia="標楷體" w:hAnsi="標楷體" w:hint="eastAsia"/>
          <w:sz w:val="28"/>
          <w:szCs w:val="28"/>
        </w:rPr>
        <w:t>不得跨隊報名參賽，經檢舉屬實，取消比賽資。</w:t>
      </w:r>
    </w:p>
    <w:p w:rsidR="009D015D" w:rsidRPr="009D015D" w:rsidRDefault="00101271" w:rsidP="00101271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F40A64">
        <w:rPr>
          <w:rFonts w:ascii="標楷體" w:eastAsia="標楷體" w:hAnsi="標楷體" w:hint="eastAsia"/>
          <w:spacing w:val="-10"/>
          <w:sz w:val="28"/>
          <w:szCs w:val="28"/>
        </w:rPr>
        <w:t>球員資格問題，應於賽前檢錄時提出，否則一經宣佈比賽開始，即</w:t>
      </w:r>
    </w:p>
    <w:p w:rsidR="00101271" w:rsidRDefault="009D015D" w:rsidP="009D015D">
      <w:pPr>
        <w:spacing w:line="380" w:lineRule="exact"/>
        <w:ind w:left="10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   </w:t>
      </w:r>
      <w:r w:rsidR="00101271" w:rsidRPr="00F40A64">
        <w:rPr>
          <w:rFonts w:ascii="標楷體" w:eastAsia="標楷體" w:hAnsi="標楷體" w:hint="eastAsia"/>
          <w:spacing w:val="-10"/>
          <w:sz w:val="28"/>
          <w:szCs w:val="28"/>
        </w:rPr>
        <w:t>拒絕受</w:t>
      </w:r>
      <w:r w:rsidR="00101271">
        <w:rPr>
          <w:rFonts w:ascii="標楷體" w:eastAsia="標楷體" w:hAnsi="標楷體" w:hint="eastAsia"/>
          <w:sz w:val="28"/>
          <w:szCs w:val="28"/>
        </w:rPr>
        <w:t>理。</w:t>
      </w:r>
    </w:p>
    <w:p w:rsidR="009D015D" w:rsidRDefault="00101271" w:rsidP="00101271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比賽中雙方有爭執，應以現場裁判之判決為終結，不得再有異</w:t>
      </w:r>
    </w:p>
    <w:p w:rsidR="00101271" w:rsidRDefault="009D015D" w:rsidP="009D015D">
      <w:pPr>
        <w:spacing w:line="380" w:lineRule="exact"/>
        <w:ind w:left="10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1271">
        <w:rPr>
          <w:rFonts w:ascii="標楷體" w:eastAsia="標楷體" w:hAnsi="標楷體" w:hint="eastAsia"/>
          <w:sz w:val="28"/>
          <w:szCs w:val="28"/>
        </w:rPr>
        <w:t>動。</w:t>
      </w:r>
    </w:p>
    <w:p w:rsidR="00101271" w:rsidRDefault="00101271" w:rsidP="00101271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務必準時出賽，否則以棄權論，所有賽程之成績不予計算。</w:t>
      </w:r>
    </w:p>
    <w:p w:rsidR="00101271" w:rsidRDefault="00101271" w:rsidP="00101271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所有參賽隊伍務必參加開幕典禮。</w:t>
      </w:r>
    </w:p>
    <w:p w:rsidR="00271FD5" w:rsidRDefault="00271FD5" w:rsidP="00271FD5">
      <w:pPr>
        <w:adjustRightInd w:val="0"/>
        <w:spacing w:line="440" w:lineRule="exact"/>
        <w:ind w:leftChars="50" w:left="120" w:firstLineChars="250" w:firstLine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(六)   </w:t>
      </w:r>
      <w:r w:rsidR="00101271">
        <w:rPr>
          <w:rFonts w:ascii="標楷體" w:eastAsia="標楷體" w:hAnsi="標楷體" w:hint="eastAsia"/>
          <w:sz w:val="28"/>
          <w:szCs w:val="28"/>
        </w:rPr>
        <w:t>本次比賽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101271">
        <w:rPr>
          <w:rFonts w:ascii="標楷體" w:eastAsia="標楷體" w:hAnsi="標楷體" w:hint="eastAsia"/>
          <w:sz w:val="28"/>
          <w:szCs w:val="28"/>
        </w:rPr>
        <w:t>會將投保公共意外險</w:t>
      </w:r>
      <w:r w:rsidR="004E36AA" w:rsidRPr="00271FD5">
        <w:rPr>
          <w:rFonts w:ascii="標楷體" w:eastAsia="標楷體" w:hAnsi="標楷體" w:cs="標楷體" w:hint="eastAsia"/>
          <w:sz w:val="28"/>
          <w:szCs w:val="28"/>
        </w:rPr>
        <w:t>，</w:t>
      </w:r>
      <w:r w:rsidRPr="00271FD5">
        <w:rPr>
          <w:rFonts w:ascii="標楷體" w:eastAsia="標楷體" w:hAnsi="標楷體" w:cs="標楷體" w:hint="eastAsia"/>
          <w:sz w:val="28"/>
          <w:szCs w:val="28"/>
        </w:rPr>
        <w:t>保險約定事項：</w:t>
      </w:r>
      <w:r w:rsidRPr="00271FD5">
        <w:rPr>
          <w:rFonts w:ascii="標楷體" w:eastAsia="標楷體" w:hAnsi="標楷體" w:cs="標楷體"/>
          <w:sz w:val="28"/>
          <w:szCs w:val="28"/>
        </w:rPr>
        <w:t>(1)</w:t>
      </w:r>
      <w:r w:rsidRPr="00271FD5">
        <w:rPr>
          <w:rFonts w:ascii="標楷體" w:eastAsia="標楷體" w:hAnsi="標楷體" w:cs="標楷體" w:hint="eastAsia"/>
          <w:sz w:val="28"/>
          <w:szCs w:val="28"/>
        </w:rPr>
        <w:t>含球員</w:t>
      </w:r>
    </w:p>
    <w:p w:rsidR="00271FD5" w:rsidRDefault="00271FD5" w:rsidP="00271FD5">
      <w:pPr>
        <w:adjustRightInd w:val="0"/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271FD5">
        <w:rPr>
          <w:rFonts w:ascii="標楷體" w:eastAsia="標楷體" w:hAnsi="標楷體" w:cs="標楷體" w:hint="eastAsia"/>
          <w:sz w:val="28"/>
          <w:szCs w:val="28"/>
        </w:rPr>
        <w:t>及工作人員、</w:t>
      </w:r>
      <w:r w:rsidRPr="00271FD5">
        <w:rPr>
          <w:rFonts w:ascii="標楷體" w:eastAsia="標楷體" w:hAnsi="標楷體" w:cs="標楷體"/>
          <w:sz w:val="28"/>
          <w:szCs w:val="28"/>
        </w:rPr>
        <w:t>(2)</w:t>
      </w:r>
      <w:r w:rsidRPr="00271FD5">
        <w:rPr>
          <w:rFonts w:ascii="標楷體" w:eastAsia="標楷體" w:hAnsi="標楷體" w:cs="標楷體" w:hint="eastAsia"/>
          <w:sz w:val="28"/>
          <w:szCs w:val="28"/>
        </w:rPr>
        <w:t>於活動過程中，發生意外事故非被保險人</w:t>
      </w:r>
      <w:r w:rsidR="004E36AA" w:rsidRPr="00271FD5">
        <w:rPr>
          <w:rFonts w:ascii="標楷體" w:eastAsia="標楷體" w:hAnsi="標楷體" w:cs="標楷體" w:hint="eastAsia"/>
          <w:sz w:val="28"/>
          <w:szCs w:val="28"/>
        </w:rPr>
        <w:t>依</w:t>
      </w:r>
      <w:r w:rsidR="00234A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1FD5" w:rsidRPr="00271FD5" w:rsidRDefault="00271FD5" w:rsidP="00271FD5">
      <w:pPr>
        <w:adjustRightInd w:val="0"/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34A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1FD5">
        <w:rPr>
          <w:rFonts w:ascii="標楷體" w:eastAsia="標楷體" w:hAnsi="標楷體" w:cs="標楷體"/>
          <w:sz w:val="28"/>
          <w:szCs w:val="28"/>
        </w:rPr>
        <w:t xml:space="preserve"> </w:t>
      </w:r>
      <w:r w:rsidRPr="00271FD5">
        <w:rPr>
          <w:rFonts w:ascii="標楷體" w:eastAsia="標楷體" w:hAnsi="標楷體" w:cs="標楷體" w:hint="eastAsia"/>
          <w:sz w:val="28"/>
          <w:szCs w:val="28"/>
        </w:rPr>
        <w:t>法應付責任賠償之損失不與賠償、</w:t>
      </w:r>
      <w:r w:rsidRPr="00271FD5">
        <w:rPr>
          <w:rFonts w:ascii="標楷體" w:eastAsia="標楷體" w:hAnsi="標楷體" w:cs="標楷體"/>
          <w:sz w:val="28"/>
          <w:szCs w:val="28"/>
        </w:rPr>
        <w:t>(3)</w:t>
      </w:r>
      <w:r w:rsidRPr="00271FD5">
        <w:rPr>
          <w:rFonts w:ascii="標楷體" w:eastAsia="標楷體" w:hAnsi="標楷體" w:cs="標楷體" w:hint="eastAsia"/>
          <w:sz w:val="28"/>
          <w:szCs w:val="28"/>
        </w:rPr>
        <w:t>運動造成</w:t>
      </w:r>
      <w:r w:rsidR="004E36AA" w:rsidRPr="00271FD5">
        <w:rPr>
          <w:rFonts w:ascii="標楷體" w:eastAsia="標楷體" w:hAnsi="標楷體" w:cs="標楷體" w:hint="eastAsia"/>
          <w:sz w:val="28"/>
          <w:szCs w:val="28"/>
        </w:rPr>
        <w:t>之傷害不予賠</w:t>
      </w:r>
    </w:p>
    <w:p w:rsidR="004E36AA" w:rsidRDefault="00271FD5" w:rsidP="00271FD5">
      <w:pPr>
        <w:spacing w:line="440" w:lineRule="exact"/>
        <w:ind w:left="839" w:hanging="278"/>
        <w:rPr>
          <w:rFonts w:ascii="標楷體" w:eastAsia="標楷體" w:hAnsi="標楷體" w:cs="標楷體"/>
          <w:sz w:val="28"/>
          <w:szCs w:val="28"/>
        </w:rPr>
      </w:pPr>
      <w:r w:rsidRPr="00271FD5">
        <w:rPr>
          <w:rFonts w:ascii="標楷體" w:eastAsia="標楷體" w:hAnsi="標楷體" w:cs="標楷體"/>
          <w:sz w:val="28"/>
          <w:szCs w:val="28"/>
        </w:rPr>
        <w:t xml:space="preserve">   </w:t>
      </w:r>
      <w:r w:rsidR="004E36AA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271FD5">
        <w:rPr>
          <w:rFonts w:ascii="標楷體" w:eastAsia="標楷體" w:hAnsi="標楷體" w:cs="標楷體" w:hint="eastAsia"/>
          <w:sz w:val="28"/>
          <w:szCs w:val="28"/>
        </w:rPr>
        <w:t>償。保險金額：每一個人身體傷</w:t>
      </w:r>
      <w:r w:rsidRPr="00271FD5">
        <w:rPr>
          <w:rFonts w:ascii="標楷體" w:eastAsia="標楷體" w:hAnsi="標楷體" w:cs="標楷體"/>
          <w:sz w:val="28"/>
          <w:szCs w:val="28"/>
        </w:rPr>
        <w:t>300</w:t>
      </w:r>
      <w:r w:rsidRPr="00271FD5">
        <w:rPr>
          <w:rFonts w:ascii="標楷體" w:eastAsia="標楷體" w:hAnsi="標楷體" w:cs="標楷體" w:hint="eastAsia"/>
          <w:sz w:val="28"/>
          <w:szCs w:val="28"/>
        </w:rPr>
        <w:t>萬，每一意外事故傷亡</w:t>
      </w:r>
    </w:p>
    <w:p w:rsidR="004E36AA" w:rsidRDefault="004E36AA" w:rsidP="004E36AA">
      <w:pPr>
        <w:spacing w:line="440" w:lineRule="exact"/>
        <w:ind w:left="839" w:hanging="2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271FD5" w:rsidRPr="00271FD5">
        <w:rPr>
          <w:rFonts w:ascii="標楷體" w:eastAsia="標楷體" w:hAnsi="標楷體" w:cs="標楷體"/>
          <w:sz w:val="28"/>
          <w:szCs w:val="28"/>
        </w:rPr>
        <w:t xml:space="preserve">1500 </w:t>
      </w:r>
      <w:r w:rsidR="00271FD5" w:rsidRPr="00271FD5">
        <w:rPr>
          <w:rFonts w:ascii="標楷體" w:eastAsia="標楷體" w:hAnsi="標楷體" w:cs="標楷體" w:hint="eastAsia"/>
          <w:sz w:val="28"/>
          <w:szCs w:val="28"/>
        </w:rPr>
        <w:t>萬，每一意外事故財物損失</w:t>
      </w:r>
      <w:r w:rsidR="00271FD5" w:rsidRPr="00271FD5">
        <w:rPr>
          <w:rFonts w:ascii="標楷體" w:eastAsia="標楷體" w:hAnsi="標楷體" w:cs="標楷體"/>
          <w:sz w:val="28"/>
          <w:szCs w:val="28"/>
        </w:rPr>
        <w:t>200</w:t>
      </w:r>
      <w:r w:rsidR="00271FD5" w:rsidRPr="00271FD5">
        <w:rPr>
          <w:rFonts w:ascii="標楷體" w:eastAsia="標楷體" w:hAnsi="標楷體" w:cs="標楷體" w:hint="eastAsia"/>
          <w:sz w:val="28"/>
          <w:szCs w:val="28"/>
        </w:rPr>
        <w:t>萬，保險期間內最高賠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:rsidR="004E36AA" w:rsidRDefault="004E36AA" w:rsidP="004E36AA">
      <w:pPr>
        <w:spacing w:line="440" w:lineRule="exact"/>
        <w:ind w:left="839" w:hanging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271FD5" w:rsidRPr="00271FD5">
        <w:rPr>
          <w:rFonts w:ascii="標楷體" w:eastAsia="標楷體" w:hAnsi="標楷體" w:cs="標楷體" w:hint="eastAsia"/>
          <w:sz w:val="28"/>
          <w:szCs w:val="28"/>
        </w:rPr>
        <w:t>償金額</w:t>
      </w:r>
      <w:r w:rsidR="00271FD5" w:rsidRPr="00271FD5">
        <w:rPr>
          <w:rFonts w:ascii="標楷體" w:eastAsia="標楷體" w:hAnsi="標楷體" w:cs="標楷體"/>
          <w:sz w:val="28"/>
          <w:szCs w:val="28"/>
        </w:rPr>
        <w:t>3400</w:t>
      </w:r>
      <w:r w:rsidR="00271FD5" w:rsidRPr="00271FD5">
        <w:rPr>
          <w:rFonts w:ascii="標楷體" w:eastAsia="標楷體" w:hAnsi="標楷體" w:cs="標楷體" w:hint="eastAsia"/>
          <w:sz w:val="28"/>
          <w:szCs w:val="28"/>
        </w:rPr>
        <w:t>萬。</w:t>
      </w:r>
      <w:r>
        <w:rPr>
          <w:rFonts w:ascii="標楷體" w:eastAsia="標楷體" w:hAnsi="標楷體" w:hint="eastAsia"/>
          <w:sz w:val="28"/>
          <w:szCs w:val="28"/>
        </w:rPr>
        <w:t>有關個人旅遊平安險請自行投保，並請</w:t>
      </w:r>
      <w:r w:rsidRPr="00EE1225">
        <w:rPr>
          <w:rFonts w:ascii="標楷體" w:eastAsia="標楷體" w:hAnsi="標楷體" w:hint="eastAsia"/>
          <w:sz w:val="28"/>
          <w:szCs w:val="28"/>
        </w:rPr>
        <w:t>球員</w:t>
      </w:r>
    </w:p>
    <w:p w:rsidR="004E36AA" w:rsidRPr="004E36AA" w:rsidRDefault="004E36AA" w:rsidP="004E36AA">
      <w:pPr>
        <w:spacing w:line="440" w:lineRule="exact"/>
        <w:ind w:left="839" w:hanging="2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E1225">
        <w:rPr>
          <w:rFonts w:ascii="標楷體" w:eastAsia="標楷體" w:hAnsi="標楷體" w:hint="eastAsia"/>
          <w:sz w:val="28"/>
          <w:szCs w:val="28"/>
        </w:rPr>
        <w:t>注意自身安全。</w:t>
      </w:r>
    </w:p>
    <w:p w:rsidR="00271FD5" w:rsidRPr="004E36AA" w:rsidRDefault="00271FD5" w:rsidP="00271FD5">
      <w:pPr>
        <w:spacing w:line="440" w:lineRule="exact"/>
        <w:ind w:left="839" w:hanging="278"/>
        <w:rPr>
          <w:rFonts w:ascii="標楷體" w:eastAsia="標楷體" w:hAnsi="標楷體"/>
          <w:sz w:val="28"/>
          <w:szCs w:val="28"/>
        </w:rPr>
      </w:pPr>
    </w:p>
    <w:p w:rsidR="00101271" w:rsidRDefault="00101271" w:rsidP="0010127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919E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E36AA" w:rsidRPr="004E36AA">
        <w:rPr>
          <w:rFonts w:ascii="標楷體" w:eastAsia="標楷體" w:hAnsi="標楷體" w:cs="標楷體" w:hint="eastAsia"/>
          <w:sz w:val="28"/>
          <w:szCs w:val="28"/>
        </w:rPr>
        <w:t>本計畫經中華民國槌球協會及本會籌備會通過後實施，修正時亦同</w:t>
      </w:r>
      <w:r w:rsidR="004E36AA" w:rsidRPr="00BF3D4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01271" w:rsidRPr="008373A3" w:rsidRDefault="00101271" w:rsidP="00101271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8373A3">
        <w:rPr>
          <w:rFonts w:ascii="標楷體" w:eastAsia="標楷體" w:hAnsi="標楷體" w:hint="eastAsia"/>
          <w:sz w:val="28"/>
          <w:szCs w:val="28"/>
        </w:rPr>
        <w:t>十</w:t>
      </w:r>
      <w:r w:rsidR="004919ED">
        <w:rPr>
          <w:rFonts w:ascii="標楷體" w:eastAsia="標楷體" w:hAnsi="標楷體" w:hint="eastAsia"/>
          <w:sz w:val="28"/>
          <w:szCs w:val="28"/>
        </w:rPr>
        <w:t>五</w:t>
      </w:r>
      <w:r w:rsidRPr="008373A3">
        <w:rPr>
          <w:rFonts w:ascii="標楷體" w:eastAsia="標楷體" w:hAnsi="標楷體" w:hint="eastAsia"/>
          <w:sz w:val="28"/>
          <w:szCs w:val="28"/>
        </w:rPr>
        <w:t>、經費來源：</w:t>
      </w:r>
    </w:p>
    <w:p w:rsidR="00101271" w:rsidRPr="00EE1225" w:rsidRDefault="00101271" w:rsidP="00101271">
      <w:pPr>
        <w:spacing w:line="38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 w:rsidRPr="008373A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1225">
        <w:rPr>
          <w:rFonts w:ascii="標楷體" w:eastAsia="標楷體" w:hAnsi="標楷體" w:hint="eastAsia"/>
          <w:color w:val="FF0000"/>
          <w:sz w:val="28"/>
          <w:szCs w:val="28"/>
        </w:rPr>
        <w:t>本次活動所需經費，向政府相關單位，廠商團體爭取贊助。</w:t>
      </w:r>
    </w:p>
    <w:p w:rsidR="00101271" w:rsidRPr="0024595F" w:rsidRDefault="00101271" w:rsidP="00101271">
      <w:pPr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101271" w:rsidRPr="008373A3" w:rsidRDefault="00101271" w:rsidP="00101271">
      <w:pPr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73A3">
        <w:rPr>
          <w:rFonts w:ascii="標楷體" w:eastAsia="標楷體" w:hAnsi="標楷體" w:hint="eastAsia"/>
          <w:sz w:val="28"/>
          <w:szCs w:val="28"/>
        </w:rPr>
        <w:t>十</w:t>
      </w:r>
      <w:r w:rsidR="004919ED">
        <w:rPr>
          <w:rFonts w:ascii="標楷體" w:eastAsia="標楷體" w:hAnsi="標楷體" w:hint="eastAsia"/>
          <w:sz w:val="28"/>
          <w:szCs w:val="28"/>
        </w:rPr>
        <w:t>六</w:t>
      </w:r>
      <w:r w:rsidRPr="008373A3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101271" w:rsidRPr="006C6061" w:rsidRDefault="00101271" w:rsidP="00101271">
      <w:pPr>
        <w:pStyle w:val="a5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C6061">
        <w:rPr>
          <w:rFonts w:ascii="標楷體" w:eastAsia="標楷體" w:hAnsi="標楷體" w:hint="eastAsia"/>
          <w:sz w:val="28"/>
          <w:szCs w:val="28"/>
        </w:rPr>
        <w:t>槌球是規則簡單輕鬆有趣的休閒運動，且老少咸宜；更能激發腦力，期能藉此活動而達到推展槌球運動。</w:t>
      </w:r>
    </w:p>
    <w:p w:rsidR="00101271" w:rsidRDefault="00101271" w:rsidP="00101271">
      <w:pPr>
        <w:pStyle w:val="a5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C6061">
        <w:rPr>
          <w:rFonts w:ascii="標楷體" w:eastAsia="標楷體" w:hAnsi="標楷體" w:hint="eastAsia"/>
          <w:sz w:val="28"/>
          <w:szCs w:val="28"/>
        </w:rPr>
        <w:t xml:space="preserve"> 藉由此比賽提供身心障礙者走出戶外節能減碳，迎向陽光，鍛鍊強健體魄，達到自我肯定，團隊合作之精神，促進各縣市以球會友之情感交流。</w:t>
      </w:r>
    </w:p>
    <w:p w:rsidR="00101271" w:rsidRDefault="00101271" w:rsidP="00101271">
      <w:pPr>
        <w:pStyle w:val="a5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C6061">
        <w:rPr>
          <w:rFonts w:ascii="標楷體" w:eastAsia="標楷體" w:hAnsi="標楷體" w:hint="eastAsia"/>
          <w:sz w:val="28"/>
          <w:szCs w:val="28"/>
        </w:rPr>
        <w:t>身心障礙朋友參與此項活動可以舒緩壓力，減少憂鬱或焦慮現象產生，並增進正向思考與心靈健康。</w:t>
      </w:r>
    </w:p>
    <w:p w:rsidR="00101271" w:rsidRDefault="00101271" w:rsidP="00101271">
      <w:pPr>
        <w:pStyle w:val="a5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C6061">
        <w:rPr>
          <w:rFonts w:ascii="標楷體" w:eastAsia="標楷體" w:hAnsi="標楷體" w:hint="eastAsia"/>
          <w:sz w:val="28"/>
          <w:szCs w:val="28"/>
        </w:rPr>
        <w:t>邀請社區居民及長青族群參與活動，拉近彼此距離，使身心障礙朋友更能融入社區。</w:t>
      </w:r>
    </w:p>
    <w:p w:rsidR="00101271" w:rsidRPr="006C6061" w:rsidRDefault="00101271" w:rsidP="00101271">
      <w:pPr>
        <w:pStyle w:val="a5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6C6061">
        <w:rPr>
          <w:rFonts w:ascii="標楷體" w:eastAsia="標楷體" w:hAnsi="標楷體" w:hint="eastAsia"/>
          <w:sz w:val="28"/>
          <w:szCs w:val="28"/>
        </w:rPr>
        <w:t xml:space="preserve">團隊運動精神全力爭取團隊榮譽。 </w:t>
      </w:r>
      <w:bookmarkEnd w:id="0"/>
    </w:p>
    <w:p w:rsidR="00101271" w:rsidRDefault="00101271" w:rsidP="00101271">
      <w:pPr>
        <w:spacing w:line="380" w:lineRule="exact"/>
        <w:rPr>
          <w:rFonts w:ascii="標楷體" w:eastAsia="標楷體" w:hAnsi="標楷體"/>
          <w:sz w:val="32"/>
        </w:rPr>
      </w:pPr>
    </w:p>
    <w:p w:rsidR="00C75A15" w:rsidRDefault="00C75A15" w:rsidP="00101271">
      <w:pPr>
        <w:spacing w:line="380" w:lineRule="exact"/>
        <w:rPr>
          <w:rFonts w:ascii="標楷體" w:eastAsia="標楷體" w:hAnsi="標楷體"/>
          <w:sz w:val="32"/>
        </w:rPr>
      </w:pPr>
    </w:p>
    <w:tbl>
      <w:tblPr>
        <w:tblW w:w="95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416"/>
        <w:gridCol w:w="684"/>
        <w:gridCol w:w="1457"/>
        <w:gridCol w:w="976"/>
        <w:gridCol w:w="1001"/>
        <w:gridCol w:w="2698"/>
      </w:tblGrid>
      <w:tr w:rsidR="004169A5" w:rsidTr="00F97D95">
        <w:trPr>
          <w:trHeight w:val="1393"/>
        </w:trPr>
        <w:tc>
          <w:tcPr>
            <w:tcW w:w="9502" w:type="dxa"/>
            <w:gridSpan w:val="7"/>
          </w:tcPr>
          <w:p w:rsidR="004169A5" w:rsidRDefault="0066718E" w:rsidP="00F97D95">
            <w:pPr>
              <w:spacing w:line="700" w:lineRule="exact"/>
              <w:ind w:left="180" w:rightChars="-75" w:right="-180"/>
              <w:jc w:val="center"/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-579120</wp:posOffset>
                      </wp:positionV>
                      <wp:extent cx="2171700" cy="4572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69A5" w:rsidRPr="00B70174" w:rsidRDefault="004169A5" w:rsidP="004169A5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701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7" type="#_x0000_t202" style="position:absolute;left:0;text-align:left;margin-left:257.3pt;margin-top:-45.6pt;width:17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64zgIAAMQ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" filled="f" stroked="f" strokecolor="blue">
                      <v:textbox>
                        <w:txbxContent>
                          <w:p w:rsidR="004169A5" w:rsidRPr="00B70174" w:rsidRDefault="004169A5" w:rsidP="004169A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1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9A5" w:rsidRPr="002F5DF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新竹市</w:t>
            </w:r>
            <w:r w:rsidR="004169A5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</w:t>
            </w:r>
            <w:r w:rsidR="00C05DE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9</w:t>
            </w:r>
            <w:r w:rsidR="004169A5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</w:t>
            </w:r>
            <w:r w:rsidR="004169A5" w:rsidRPr="002F5DF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風城盃全國槌球錦標賽</w:t>
            </w:r>
            <w:r w:rsidR="004169A5" w:rsidRPr="002F5DF6">
              <w:rPr>
                <w:rFonts w:ascii="標楷體" w:eastAsia="標楷體" w:hAnsi="標楷體" w:hint="eastAsia"/>
                <w:sz w:val="36"/>
                <w:szCs w:val="36"/>
              </w:rPr>
              <w:t>暨樂活聯賽</w:t>
            </w:r>
          </w:p>
          <w:p w:rsidR="004169A5" w:rsidRPr="00604306" w:rsidRDefault="004169A5" w:rsidP="00F97D95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4306"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3557" w:type="dxa"/>
            <w:gridSpan w:val="3"/>
          </w:tcPr>
          <w:p w:rsidR="004169A5" w:rsidRPr="00FE0427" w:rsidRDefault="004169A5" w:rsidP="00F97D9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</w:tcPr>
          <w:p w:rsidR="004169A5" w:rsidRPr="00FE0427" w:rsidRDefault="004169A5" w:rsidP="00F97D9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99" w:type="dxa"/>
            <w:gridSpan w:val="2"/>
          </w:tcPr>
          <w:p w:rsidR="004169A5" w:rsidRPr="00FE0427" w:rsidRDefault="004169A5" w:rsidP="00F97D9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</w:tcPr>
          <w:p w:rsidR="004169A5" w:rsidRPr="00FE0427" w:rsidRDefault="004169A5" w:rsidP="00F97D9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聯絡人及地址</w:t>
            </w:r>
          </w:p>
        </w:tc>
        <w:tc>
          <w:tcPr>
            <w:tcW w:w="8232" w:type="dxa"/>
            <w:gridSpan w:val="6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6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684" w:type="dxa"/>
            <w:vAlign w:val="center"/>
          </w:tcPr>
          <w:p w:rsidR="004169A5" w:rsidRPr="00FE0427" w:rsidRDefault="004169A5" w:rsidP="004169A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434" w:type="dxa"/>
            <w:gridSpan w:val="3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2698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人（v）</w:t>
            </w: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16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3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416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3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16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3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9123DE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B70174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RPr="00B70174" w:rsidTr="00F97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5" w:rsidRPr="00FE0427" w:rsidRDefault="004169A5" w:rsidP="00F97D9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A5" w:rsidTr="00F97D95">
        <w:trPr>
          <w:trHeight w:val="556"/>
        </w:trPr>
        <w:tc>
          <w:tcPr>
            <w:tcW w:w="1270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416" w:type="dxa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684" w:type="dxa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3434" w:type="dxa"/>
            <w:gridSpan w:val="3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2698" w:type="dxa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</w:tr>
      <w:tr w:rsidR="004169A5" w:rsidTr="00F97D95">
        <w:trPr>
          <w:trHeight w:val="604"/>
        </w:trPr>
        <w:tc>
          <w:tcPr>
            <w:tcW w:w="1270" w:type="dxa"/>
            <w:vAlign w:val="center"/>
          </w:tcPr>
          <w:p w:rsidR="004169A5" w:rsidRPr="00FE0427" w:rsidRDefault="004169A5" w:rsidP="00F97D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416" w:type="dxa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684" w:type="dxa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3434" w:type="dxa"/>
            <w:gridSpan w:val="3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  <w:tc>
          <w:tcPr>
            <w:tcW w:w="2698" w:type="dxa"/>
          </w:tcPr>
          <w:p w:rsidR="004169A5" w:rsidRDefault="004169A5" w:rsidP="00F97D95">
            <w:pPr>
              <w:spacing w:line="440" w:lineRule="exact"/>
              <w:ind w:left="180"/>
              <w:rPr>
                <w:rFonts w:ascii="標楷體" w:eastAsia="標楷體" w:hAnsi="標楷體"/>
                <w:sz w:val="34"/>
                <w:szCs w:val="34"/>
              </w:rPr>
            </w:pPr>
          </w:p>
        </w:tc>
      </w:tr>
      <w:tr w:rsidR="004169A5" w:rsidTr="004169A5">
        <w:trPr>
          <w:trHeight w:val="2745"/>
        </w:trPr>
        <w:tc>
          <w:tcPr>
            <w:tcW w:w="9502" w:type="dxa"/>
            <w:gridSpan w:val="7"/>
          </w:tcPr>
          <w:p w:rsidR="004169A5" w:rsidRDefault="004169A5" w:rsidP="004169A5">
            <w:pPr>
              <w:spacing w:line="240" w:lineRule="exact"/>
              <w:ind w:leftChars="225" w:left="540" w:firstLineChars="200" w:firstLine="680"/>
              <w:jc w:val="both"/>
              <w:rPr>
                <w:rFonts w:ascii="標楷體" w:eastAsia="標楷體" w:hAnsi="標楷體"/>
                <w:sz w:val="34"/>
                <w:szCs w:val="34"/>
              </w:rPr>
            </w:pPr>
          </w:p>
          <w:p w:rsidR="004169A5" w:rsidRPr="00FE0427" w:rsidRDefault="004169A5" w:rsidP="00F97D95">
            <w:pPr>
              <w:spacing w:line="440" w:lineRule="exact"/>
              <w:ind w:leftChars="225" w:left="540" w:firstLineChars="200" w:firstLine="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35A">
              <w:rPr>
                <w:rFonts w:ascii="標楷體" w:eastAsia="標楷體" w:hAnsi="標楷體" w:hint="eastAsia"/>
                <w:sz w:val="34"/>
                <w:szCs w:val="34"/>
              </w:rPr>
              <w:t xml:space="preserve">※ </w:t>
            </w:r>
            <w:r w:rsidRPr="00FE0427">
              <w:rPr>
                <w:rFonts w:ascii="標楷體" w:eastAsia="標楷體" w:hAnsi="標楷體" w:hint="eastAsia"/>
                <w:sz w:val="32"/>
                <w:szCs w:val="32"/>
              </w:rPr>
              <w:t>不得跨隊報名否則取消比賽資格。</w:t>
            </w:r>
          </w:p>
          <w:p w:rsidR="004169A5" w:rsidRDefault="004169A5" w:rsidP="00F97D95">
            <w:pPr>
              <w:spacing w:line="440" w:lineRule="exact"/>
              <w:ind w:leftChars="-150" w:left="-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1.</w:t>
            </w: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即日起至10</w:t>
            </w:r>
            <w:r w:rsidR="00C05D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32D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  <w:p w:rsidR="004169A5" w:rsidRDefault="004169A5" w:rsidP="00F97D95">
            <w:pPr>
              <w:spacing w:line="440" w:lineRule="exact"/>
              <w:ind w:leftChars="125" w:left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4A14">
              <w:rPr>
                <w:rFonts w:ascii="標楷體" w:eastAsia="標楷體" w:hAnsi="標楷體" w:hint="eastAsia"/>
                <w:sz w:val="28"/>
                <w:szCs w:val="28"/>
              </w:rPr>
              <w:t>新竹市西大路97巷19弄10號2樓。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陳寶安收。</w:t>
            </w:r>
          </w:p>
          <w:p w:rsidR="004169A5" w:rsidRDefault="004169A5" w:rsidP="00F97D95">
            <w:pPr>
              <w:spacing w:line="440" w:lineRule="exact"/>
              <w:ind w:leftChars="125" w:left="300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電話:0933-263600。</w:t>
            </w:r>
          </w:p>
          <w:p w:rsidR="004169A5" w:rsidRPr="004169A5" w:rsidRDefault="0066718E" w:rsidP="004169A5">
            <w:pPr>
              <w:spacing w:line="44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297179</wp:posOffset>
                      </wp:positionV>
                      <wp:extent cx="914400" cy="0"/>
                      <wp:effectExtent l="0" t="0" r="0" b="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20ED1" id="直線接點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pt,23.4pt" to="17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297179</wp:posOffset>
                      </wp:positionV>
                      <wp:extent cx="914400" cy="0"/>
                      <wp:effectExtent l="0" t="0" r="0" b="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1D9F2" id="直線接點 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9pt,23.4pt" to="261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njKwIAAC8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"/>
                  </w:pict>
                </mc:Fallback>
              </mc:AlternateContent>
            </w:r>
            <w:r w:rsidR="004169A5">
              <w:rPr>
                <w:rFonts w:ascii="標楷體" w:eastAsia="標楷體" w:hAnsi="標楷體" w:hint="eastAsia"/>
                <w:sz w:val="28"/>
                <w:szCs w:val="28"/>
              </w:rPr>
              <w:t xml:space="preserve">       2.</w:t>
            </w:r>
            <w:r w:rsidR="004169A5" w:rsidRPr="00FE0427">
              <w:rPr>
                <w:rFonts w:ascii="標楷體" w:eastAsia="標楷體" w:hAnsi="標楷體" w:hint="eastAsia"/>
                <w:sz w:val="28"/>
                <w:szCs w:val="28"/>
              </w:rPr>
              <w:t>便當：葷      份、素      份</w:t>
            </w:r>
            <w:r w:rsidR="004169A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488B" w:rsidRPr="00101271" w:rsidRDefault="0048488B"/>
    <w:sectPr w:rsidR="0048488B" w:rsidRPr="00101271" w:rsidSect="00AD0949">
      <w:pgSz w:w="11906" w:h="16838"/>
      <w:pgMar w:top="1418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EC" w:rsidRDefault="007C0CEC" w:rsidP="0035441C">
      <w:r>
        <w:separator/>
      </w:r>
    </w:p>
  </w:endnote>
  <w:endnote w:type="continuationSeparator" w:id="0">
    <w:p w:rsidR="007C0CEC" w:rsidRDefault="007C0CEC" w:rsidP="0035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EC" w:rsidRDefault="007C0CEC" w:rsidP="0035441C">
      <w:r>
        <w:separator/>
      </w:r>
    </w:p>
  </w:footnote>
  <w:footnote w:type="continuationSeparator" w:id="0">
    <w:p w:rsidR="007C0CEC" w:rsidRDefault="007C0CEC" w:rsidP="0035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DF5"/>
    <w:multiLevelType w:val="hybridMultilevel"/>
    <w:tmpl w:val="2CF04F6E"/>
    <w:lvl w:ilvl="0" w:tplc="DC0C7022">
      <w:start w:val="1"/>
      <w:numFmt w:val="taiwaneseCountingThousand"/>
      <w:lvlText w:val="（%1）"/>
      <w:lvlJc w:val="left"/>
      <w:pPr>
        <w:ind w:left="1262" w:hanging="82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1" w15:restartNumberingAfterBreak="0">
    <w:nsid w:val="4A281B18"/>
    <w:multiLevelType w:val="hybridMultilevel"/>
    <w:tmpl w:val="CF768362"/>
    <w:lvl w:ilvl="0" w:tplc="C0B8C71E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62134AD3"/>
    <w:multiLevelType w:val="hybridMultilevel"/>
    <w:tmpl w:val="CF768362"/>
    <w:lvl w:ilvl="0" w:tplc="C0B8C71E">
      <w:start w:val="1"/>
      <w:numFmt w:val="taiwaneseCountingThousand"/>
      <w:lvlText w:val="（%1）"/>
      <w:lvlJc w:val="left"/>
      <w:pPr>
        <w:tabs>
          <w:tab w:val="num" w:pos="1637"/>
        </w:tabs>
        <w:ind w:left="1637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3" w15:restartNumberingAfterBreak="0">
    <w:nsid w:val="63CA75BB"/>
    <w:multiLevelType w:val="hybridMultilevel"/>
    <w:tmpl w:val="B602DA78"/>
    <w:lvl w:ilvl="0" w:tplc="C3BED758">
      <w:start w:val="1"/>
      <w:numFmt w:val="taiwaneseCountingThousand"/>
      <w:lvlText w:val="（%1）"/>
      <w:lvlJc w:val="left"/>
      <w:pPr>
        <w:tabs>
          <w:tab w:val="num" w:pos="835"/>
        </w:tabs>
        <w:ind w:left="835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71"/>
    <w:rsid w:val="00032EEB"/>
    <w:rsid w:val="00034191"/>
    <w:rsid w:val="000D2ED6"/>
    <w:rsid w:val="00101271"/>
    <w:rsid w:val="00115180"/>
    <w:rsid w:val="001E5ED2"/>
    <w:rsid w:val="001F5C22"/>
    <w:rsid w:val="002021B6"/>
    <w:rsid w:val="00206BA8"/>
    <w:rsid w:val="00232DFE"/>
    <w:rsid w:val="00234ABB"/>
    <w:rsid w:val="00271FD5"/>
    <w:rsid w:val="002D7A9D"/>
    <w:rsid w:val="002D7B29"/>
    <w:rsid w:val="002E25BE"/>
    <w:rsid w:val="003374B2"/>
    <w:rsid w:val="0035441C"/>
    <w:rsid w:val="003636F7"/>
    <w:rsid w:val="00364AC0"/>
    <w:rsid w:val="004169A5"/>
    <w:rsid w:val="0048488B"/>
    <w:rsid w:val="0048754F"/>
    <w:rsid w:val="004919ED"/>
    <w:rsid w:val="004956E0"/>
    <w:rsid w:val="004D0939"/>
    <w:rsid w:val="004E36AA"/>
    <w:rsid w:val="0057648E"/>
    <w:rsid w:val="005E00A8"/>
    <w:rsid w:val="00604306"/>
    <w:rsid w:val="006226A2"/>
    <w:rsid w:val="0066718E"/>
    <w:rsid w:val="006C4F25"/>
    <w:rsid w:val="00735987"/>
    <w:rsid w:val="007A7A0E"/>
    <w:rsid w:val="007C0CEC"/>
    <w:rsid w:val="007F65CB"/>
    <w:rsid w:val="00835660"/>
    <w:rsid w:val="008401DB"/>
    <w:rsid w:val="00856956"/>
    <w:rsid w:val="00865D75"/>
    <w:rsid w:val="009344A9"/>
    <w:rsid w:val="009405AB"/>
    <w:rsid w:val="009D015D"/>
    <w:rsid w:val="009D5B1E"/>
    <w:rsid w:val="009F08E3"/>
    <w:rsid w:val="00A379B8"/>
    <w:rsid w:val="00A7785C"/>
    <w:rsid w:val="00A82E29"/>
    <w:rsid w:val="00AC12A4"/>
    <w:rsid w:val="00AC41A3"/>
    <w:rsid w:val="00AD0949"/>
    <w:rsid w:val="00B51D3B"/>
    <w:rsid w:val="00BC64C6"/>
    <w:rsid w:val="00BD0B35"/>
    <w:rsid w:val="00C05DEA"/>
    <w:rsid w:val="00C22435"/>
    <w:rsid w:val="00C42301"/>
    <w:rsid w:val="00C75A15"/>
    <w:rsid w:val="00CA1B85"/>
    <w:rsid w:val="00CC4E5C"/>
    <w:rsid w:val="00CC53A5"/>
    <w:rsid w:val="00D353EB"/>
    <w:rsid w:val="00D40EE2"/>
    <w:rsid w:val="00D61CAF"/>
    <w:rsid w:val="00D64948"/>
    <w:rsid w:val="00DB1B32"/>
    <w:rsid w:val="00DC2C5B"/>
    <w:rsid w:val="00DE789F"/>
    <w:rsid w:val="00E03F03"/>
    <w:rsid w:val="00E1280F"/>
    <w:rsid w:val="00E63A1E"/>
    <w:rsid w:val="00E6453A"/>
    <w:rsid w:val="00ED498B"/>
    <w:rsid w:val="00F32257"/>
    <w:rsid w:val="00F40197"/>
    <w:rsid w:val="00F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5D598-8A20-48B9-986F-6BE9260D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271"/>
    <w:pPr>
      <w:spacing w:line="380" w:lineRule="exact"/>
      <w:ind w:leftChars="-150" w:left="1880" w:hangingChars="700" w:hanging="2240"/>
    </w:pPr>
    <w:rPr>
      <w:rFonts w:ascii="標楷體" w:eastAsia="標楷體" w:hAnsi="標楷體"/>
      <w:sz w:val="32"/>
    </w:rPr>
  </w:style>
  <w:style w:type="character" w:customStyle="1" w:styleId="a4">
    <w:name w:val="本文縮排 字元"/>
    <w:basedOn w:val="a0"/>
    <w:link w:val="a3"/>
    <w:rsid w:val="00101271"/>
    <w:rPr>
      <w:rFonts w:ascii="標楷體" w:eastAsia="標楷體" w:hAnsi="標楷體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101271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354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54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54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5441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AD09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2020-06-12T04:46:00Z</dcterms:created>
  <dcterms:modified xsi:type="dcterms:W3CDTF">2020-06-12T04:46:00Z</dcterms:modified>
</cp:coreProperties>
</file>