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12" w:rsidRPr="005C0BF3" w:rsidRDefault="00153311" w:rsidP="00D65654">
      <w:pPr>
        <w:spacing w:beforeLines="50" w:before="180" w:line="0" w:lineRule="atLeast"/>
        <w:jc w:val="center"/>
        <w:rPr>
          <w:rFonts w:ascii="標楷體" w:eastAsia="標楷體" w:hAnsi="標楷體" w:cs="Times New Roman"/>
          <w:b/>
          <w:color w:val="auto"/>
          <w:kern w:val="2"/>
          <w:sz w:val="20"/>
          <w:szCs w:val="20"/>
        </w:rPr>
      </w:pPr>
      <w:r w:rsidRPr="005C0BF3">
        <w:rPr>
          <w:rFonts w:ascii="標楷體" w:eastAsia="標楷體" w:hAnsi="標楷體" w:hint="eastAsia"/>
          <w:b/>
          <w:color w:val="auto"/>
          <w:sz w:val="22"/>
          <w:szCs w:val="22"/>
        </w:rPr>
        <w:t>新竹市</w:t>
      </w:r>
      <w:r w:rsidR="00424C57">
        <w:rPr>
          <w:rFonts w:ascii="標楷體" w:eastAsia="標楷體" w:hAnsi="標楷體"/>
          <w:b/>
          <w:color w:val="auto"/>
          <w:sz w:val="22"/>
          <w:szCs w:val="22"/>
        </w:rPr>
        <w:t>111</w:t>
      </w:r>
      <w:r w:rsidRPr="005C0BF3">
        <w:rPr>
          <w:rFonts w:ascii="標楷體" w:eastAsia="標楷體" w:hAnsi="標楷體" w:hint="eastAsia"/>
          <w:b/>
          <w:color w:val="auto"/>
          <w:sz w:val="22"/>
          <w:szCs w:val="22"/>
        </w:rPr>
        <w:t>年度</w:t>
      </w:r>
      <w:r w:rsidR="00F12DF9" w:rsidRPr="005C0BF3">
        <w:rPr>
          <w:rFonts w:ascii="標楷體" w:eastAsia="標楷體" w:hAnsi="標楷體" w:hint="eastAsia"/>
          <w:b/>
          <w:color w:val="auto"/>
          <w:sz w:val="22"/>
          <w:szCs w:val="22"/>
        </w:rPr>
        <w:t>學前及</w:t>
      </w:r>
      <w:r w:rsidRPr="005C0BF3">
        <w:rPr>
          <w:rFonts w:ascii="標楷體" w:eastAsia="標楷體" w:hAnsi="標楷體" w:hint="eastAsia"/>
          <w:b/>
          <w:color w:val="auto"/>
          <w:sz w:val="22"/>
          <w:szCs w:val="22"/>
        </w:rPr>
        <w:t>國民中小學辦理暑期身心障礙兒童及少年課後托育照顧服務實施計畫</w:t>
      </w:r>
      <w:r w:rsidR="005C3EF5" w:rsidRPr="005C0BF3">
        <w:rPr>
          <w:rFonts w:ascii="標楷體" w:eastAsia="標楷體" w:hAnsi="標楷體" w:hint="eastAsia"/>
          <w:b/>
          <w:color w:val="auto"/>
        </w:rPr>
        <w:t xml:space="preserve">                                              </w:t>
      </w:r>
      <w:r w:rsidR="005C3EF5" w:rsidRPr="005C0BF3">
        <w:rPr>
          <w:rFonts w:ascii="標楷體" w:eastAsia="標楷體" w:hAnsi="標楷體" w:hint="eastAsia"/>
          <w:b/>
          <w:color w:val="auto"/>
          <w:sz w:val="20"/>
          <w:szCs w:val="20"/>
        </w:rPr>
        <w:t xml:space="preserve">  </w:t>
      </w:r>
    </w:p>
    <w:p w:rsidR="00FC558B"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壹、</w:t>
      </w:r>
      <w:r w:rsidR="00FC558B" w:rsidRPr="005C0BF3">
        <w:rPr>
          <w:rFonts w:ascii="標楷體" w:eastAsia="標楷體" w:hAnsi="標楷體" w:hint="eastAsia"/>
          <w:b/>
          <w:color w:val="auto"/>
        </w:rPr>
        <w:t>目的</w:t>
      </w:r>
    </w:p>
    <w:p w:rsidR="00FC558B" w:rsidRPr="005C0BF3" w:rsidRDefault="004078D5" w:rsidP="00F12DF9">
      <w:pPr>
        <w:spacing w:line="0" w:lineRule="atLeast"/>
        <w:ind w:firstLineChars="200" w:firstLine="480"/>
        <w:rPr>
          <w:rFonts w:ascii="標楷體" w:eastAsia="標楷體" w:hAnsi="標楷體"/>
          <w:color w:val="auto"/>
        </w:rPr>
      </w:pPr>
      <w:r w:rsidRPr="005C0BF3">
        <w:rPr>
          <w:rFonts w:ascii="標楷體" w:eastAsia="標楷體" w:hAnsi="標楷體" w:hint="eastAsia"/>
          <w:color w:val="auto"/>
        </w:rPr>
        <w:t xml:space="preserve">    </w:t>
      </w:r>
      <w:r w:rsidR="00FC558B" w:rsidRPr="005C0BF3">
        <w:rPr>
          <w:rFonts w:ascii="標楷體" w:eastAsia="標楷體" w:hAnsi="標楷體" w:hint="eastAsia"/>
          <w:color w:val="auto"/>
        </w:rPr>
        <w:t>提供本</w:t>
      </w:r>
      <w:r w:rsidR="001C083B" w:rsidRPr="005C0BF3">
        <w:rPr>
          <w:rFonts w:ascii="標楷體" w:eastAsia="標楷體" w:hAnsi="標楷體" w:hint="eastAsia"/>
          <w:color w:val="auto"/>
        </w:rPr>
        <w:t>市</w:t>
      </w:r>
      <w:r w:rsidR="00F12DF9" w:rsidRPr="005C0BF3">
        <w:rPr>
          <w:rFonts w:ascii="標楷體" w:eastAsia="標楷體" w:hAnsi="標楷體" w:hint="eastAsia"/>
          <w:color w:val="auto"/>
        </w:rPr>
        <w:t>學前及</w:t>
      </w:r>
      <w:r w:rsidR="00FC558B" w:rsidRPr="005C0BF3">
        <w:rPr>
          <w:rFonts w:ascii="標楷體" w:eastAsia="標楷體" w:hAnsi="標楷體" w:hint="eastAsia"/>
          <w:color w:val="auto"/>
        </w:rPr>
        <w:t>國民</w:t>
      </w:r>
      <w:r w:rsidR="00C75190" w:rsidRPr="005C0BF3">
        <w:rPr>
          <w:rFonts w:ascii="標楷體" w:eastAsia="標楷體" w:hAnsi="標楷體" w:hint="eastAsia"/>
          <w:color w:val="auto"/>
        </w:rPr>
        <w:t>中</w:t>
      </w:r>
      <w:r w:rsidR="00FC558B" w:rsidRPr="005C0BF3">
        <w:rPr>
          <w:rFonts w:ascii="標楷體" w:eastAsia="標楷體" w:hAnsi="標楷體" w:hint="eastAsia"/>
          <w:color w:val="auto"/>
        </w:rPr>
        <w:t>小學身心障礙學生</w:t>
      </w:r>
      <w:r w:rsidR="002D0ECB" w:rsidRPr="005C0BF3">
        <w:rPr>
          <w:rFonts w:ascii="標楷體" w:eastAsia="標楷體" w:hAnsi="標楷體" w:hint="eastAsia"/>
          <w:color w:val="auto"/>
        </w:rPr>
        <w:t>暑期</w:t>
      </w:r>
      <w:r w:rsidR="009D655A" w:rsidRPr="005C0BF3">
        <w:rPr>
          <w:rFonts w:ascii="標楷體" w:eastAsia="標楷體" w:hAnsi="標楷體" w:hint="eastAsia"/>
          <w:color w:val="auto"/>
        </w:rPr>
        <w:t>照顧服務，以促進身心障礙學生健康成長，使其父母安心就業。</w:t>
      </w:r>
    </w:p>
    <w:p w:rsidR="004078D5"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貳、</w:t>
      </w:r>
      <w:r w:rsidR="00236EEE" w:rsidRPr="005C0BF3">
        <w:rPr>
          <w:rFonts w:ascii="標楷體" w:eastAsia="標楷體" w:hAnsi="標楷體" w:hint="eastAsia"/>
          <w:b/>
          <w:bCs/>
          <w:color w:val="auto"/>
        </w:rPr>
        <w:t>主辦單位：</w:t>
      </w:r>
      <w:r w:rsidR="00236EEE" w:rsidRPr="005C0BF3">
        <w:rPr>
          <w:rFonts w:ascii="標楷體" w:eastAsia="標楷體" w:hAnsi="標楷體" w:hint="eastAsia"/>
          <w:bCs/>
          <w:color w:val="auto"/>
        </w:rPr>
        <w:t>新竹市政府</w:t>
      </w:r>
    </w:p>
    <w:p w:rsidR="00236EEE"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叁</w:t>
      </w:r>
      <w:r w:rsidRPr="005C0BF3">
        <w:rPr>
          <w:rFonts w:ascii="標楷體" w:eastAsia="標楷體" w:hAnsi="標楷體" w:hint="eastAsia"/>
          <w:bCs/>
          <w:color w:val="auto"/>
        </w:rPr>
        <w:t>、</w:t>
      </w:r>
      <w:r w:rsidR="00236EEE" w:rsidRPr="005C0BF3">
        <w:rPr>
          <w:rFonts w:ascii="標楷體" w:eastAsia="標楷體" w:hAnsi="標楷體" w:hint="eastAsia"/>
          <w:b/>
          <w:bCs/>
          <w:color w:val="auto"/>
        </w:rPr>
        <w:t>承辦單位：</w:t>
      </w:r>
      <w:r w:rsidR="00236EEE" w:rsidRPr="005C0BF3">
        <w:rPr>
          <w:rFonts w:ascii="標楷體" w:eastAsia="標楷體" w:hAnsi="標楷體" w:hint="eastAsia"/>
          <w:bCs/>
          <w:color w:val="auto"/>
        </w:rPr>
        <w:t>本市各</w:t>
      </w:r>
      <w:r w:rsidR="00291627" w:rsidRPr="005C0BF3">
        <w:rPr>
          <w:rFonts w:ascii="標楷體" w:eastAsia="標楷體" w:hAnsi="標楷體" w:hint="eastAsia"/>
          <w:bCs/>
          <w:color w:val="auto"/>
        </w:rPr>
        <w:t>市</w:t>
      </w:r>
      <w:r w:rsidR="00236EEE" w:rsidRPr="005C0BF3">
        <w:rPr>
          <w:rFonts w:ascii="標楷體" w:eastAsia="標楷體" w:hAnsi="標楷體" w:hint="eastAsia"/>
          <w:bCs/>
          <w:color w:val="auto"/>
        </w:rPr>
        <w:t>立國民中小學</w:t>
      </w:r>
      <w:r w:rsidR="00F12DF9" w:rsidRPr="005C0BF3">
        <w:rPr>
          <w:rFonts w:ascii="標楷體" w:eastAsia="標楷體" w:hAnsi="標楷體" w:hint="eastAsia"/>
          <w:bCs/>
          <w:color w:val="auto"/>
        </w:rPr>
        <w:t>及幼兒園</w:t>
      </w:r>
    </w:p>
    <w:p w:rsidR="00706F9E" w:rsidRPr="005C0BF3" w:rsidRDefault="004078D5" w:rsidP="004078D5">
      <w:pPr>
        <w:tabs>
          <w:tab w:val="left" w:pos="720"/>
        </w:tabs>
        <w:spacing w:line="0" w:lineRule="atLeast"/>
        <w:rPr>
          <w:rFonts w:ascii="標楷體" w:eastAsia="標楷體" w:hAnsi="標楷體"/>
          <w:color w:val="auto"/>
        </w:rPr>
      </w:pPr>
      <w:r w:rsidRPr="005C0BF3">
        <w:rPr>
          <w:rFonts w:ascii="標楷體" w:eastAsia="標楷體" w:hAnsi="標楷體" w:hint="eastAsia"/>
          <w:b/>
          <w:color w:val="auto"/>
        </w:rPr>
        <w:t>肆、</w:t>
      </w:r>
      <w:r w:rsidR="00FC558B" w:rsidRPr="005C0BF3">
        <w:rPr>
          <w:rFonts w:ascii="標楷體" w:eastAsia="標楷體" w:hAnsi="標楷體" w:hint="eastAsia"/>
          <w:b/>
          <w:color w:val="auto"/>
        </w:rPr>
        <w:t>實施對象</w:t>
      </w:r>
    </w:p>
    <w:p w:rsid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*學前: 設籍且就讀本市公立幼兒園之障礙程度中度以上身心障礙學生優先，若有餘額則開放本市持有輕度手冊就讀學前集中式特教班或設籍本市就讀國立清大附小幼兒園中度以上學生參加。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*國中小:設籍且就讀本市市立國民中小學之障礙程度輕度以上身心障礙學生優先，若有餘額則開放設籍本市就讀國立清大附小及新竹特教學校障礙程度輕度以上學生參加。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前二項身心障礙學生係指依法領有身心障礙證明(手冊)，並經本市特殊教育學生鑑定及就學輔導會鑑定為身心障礙學生。</w:t>
      </w:r>
    </w:p>
    <w:p w:rsidR="00FC558B" w:rsidRPr="005C0BF3" w:rsidRDefault="004078D5" w:rsidP="004A2A6F">
      <w:pPr>
        <w:spacing w:line="0" w:lineRule="atLeast"/>
        <w:ind w:leftChars="200" w:left="480"/>
        <w:rPr>
          <w:rFonts w:ascii="標楷體" w:eastAsia="標楷體" w:hAnsi="標楷體"/>
          <w:color w:val="auto"/>
        </w:rPr>
      </w:pPr>
      <w:r w:rsidRPr="005C0BF3">
        <w:rPr>
          <w:rFonts w:ascii="標楷體" w:eastAsia="標楷體" w:hAnsi="標楷體" w:hint="eastAsia"/>
          <w:b/>
          <w:color w:val="auto"/>
        </w:rPr>
        <w:t>伍、</w:t>
      </w:r>
      <w:r w:rsidR="00CE47CE" w:rsidRPr="005C0BF3">
        <w:rPr>
          <w:rFonts w:ascii="標楷體" w:eastAsia="標楷體" w:hAnsi="標楷體" w:hint="eastAsia"/>
          <w:b/>
          <w:color w:val="auto"/>
        </w:rPr>
        <w:t>服務</w:t>
      </w:r>
      <w:r w:rsidR="00FC558B" w:rsidRPr="005C0BF3">
        <w:rPr>
          <w:rFonts w:ascii="標楷體" w:eastAsia="標楷體" w:hAnsi="標楷體" w:hint="eastAsia"/>
          <w:b/>
          <w:color w:val="auto"/>
        </w:rPr>
        <w:t>內容</w:t>
      </w:r>
    </w:p>
    <w:p w:rsidR="00706F9E" w:rsidRPr="005C0BF3" w:rsidRDefault="004078D5" w:rsidP="004078D5">
      <w:pPr>
        <w:spacing w:line="0" w:lineRule="atLeast"/>
        <w:ind w:left="482"/>
        <w:rPr>
          <w:rFonts w:ascii="標楷體" w:eastAsia="標楷體" w:hAnsi="標楷體"/>
          <w:color w:val="auto"/>
        </w:rPr>
      </w:pPr>
      <w:r w:rsidRPr="005C0BF3">
        <w:rPr>
          <w:rFonts w:ascii="標楷體" w:eastAsia="標楷體" w:hAnsi="標楷體" w:hint="eastAsia"/>
          <w:color w:val="auto"/>
        </w:rPr>
        <w:t xml:space="preserve">    </w:t>
      </w:r>
      <w:r w:rsidR="00706F9E" w:rsidRPr="005C0BF3">
        <w:rPr>
          <w:rFonts w:ascii="標楷體" w:eastAsia="標楷體" w:hAnsi="標楷體" w:hint="eastAsia"/>
          <w:color w:val="auto"/>
        </w:rPr>
        <w:t>以身心障礙學生之生活照顧為主，本多元活潑之原則，並兼顧</w:t>
      </w:r>
      <w:r w:rsidR="001821DC" w:rsidRPr="005C0BF3">
        <w:rPr>
          <w:rFonts w:ascii="標楷體" w:eastAsia="標楷體" w:hAnsi="標楷體" w:hint="eastAsia"/>
          <w:color w:val="auto"/>
        </w:rPr>
        <w:t>暑假</w:t>
      </w:r>
      <w:r w:rsidR="00706F9E" w:rsidRPr="005C0BF3">
        <w:rPr>
          <w:rFonts w:ascii="標楷體" w:eastAsia="標楷體" w:hAnsi="標楷體" w:hint="eastAsia"/>
          <w:color w:val="auto"/>
        </w:rPr>
        <w:t>作業寫作、團康與體能活動。</w:t>
      </w:r>
    </w:p>
    <w:p w:rsidR="0015544C"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陸、</w:t>
      </w:r>
      <w:r w:rsidR="0015544C" w:rsidRPr="005C0BF3">
        <w:rPr>
          <w:rFonts w:ascii="標楷體" w:eastAsia="標楷體" w:hAnsi="標楷體" w:hint="eastAsia"/>
          <w:b/>
          <w:color w:val="auto"/>
        </w:rPr>
        <w:t>開班</w:t>
      </w:r>
      <w:r w:rsidR="005A1015" w:rsidRPr="005C0BF3">
        <w:rPr>
          <w:rFonts w:ascii="標楷體" w:eastAsia="標楷體" w:hAnsi="標楷體" w:hint="eastAsia"/>
          <w:b/>
          <w:color w:val="auto"/>
        </w:rPr>
        <w:t>原則</w:t>
      </w:r>
    </w:p>
    <w:p w:rsidR="002A2D6E"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一、</w:t>
      </w:r>
      <w:r w:rsidR="00A3486C" w:rsidRPr="005C0BF3">
        <w:rPr>
          <w:rFonts w:ascii="標楷體" w:eastAsia="標楷體" w:hAnsi="標楷體" w:cs="標楷體" w:hint="eastAsia"/>
          <w:color w:val="auto"/>
        </w:rPr>
        <w:t>參加</w:t>
      </w:r>
      <w:r w:rsidR="002524BF" w:rsidRPr="005C0BF3">
        <w:rPr>
          <w:rFonts w:ascii="標楷體" w:eastAsia="標楷體" w:hAnsi="標楷體" w:cs="標楷體" w:hint="eastAsia"/>
          <w:color w:val="auto"/>
        </w:rPr>
        <w:t>人數達</w:t>
      </w:r>
      <w:r w:rsidRPr="005C0BF3">
        <w:rPr>
          <w:rFonts w:ascii="標楷體" w:eastAsia="標楷體" w:hAnsi="標楷體" w:cs="標楷體" w:hint="eastAsia"/>
          <w:color w:val="auto"/>
        </w:rPr>
        <w:t>5</w:t>
      </w:r>
      <w:r w:rsidR="002524BF" w:rsidRPr="005C0BF3">
        <w:rPr>
          <w:rFonts w:ascii="標楷體" w:eastAsia="標楷體" w:hAnsi="標楷體" w:cs="標楷體" w:hint="eastAsia"/>
          <w:color w:val="auto"/>
        </w:rPr>
        <w:t>人以上者</w:t>
      </w:r>
      <w:r w:rsidRPr="005C0BF3">
        <w:rPr>
          <w:rFonts w:ascii="標楷體" w:eastAsia="標楷體" w:hAnsi="標楷體" w:cs="標楷體" w:hint="eastAsia"/>
          <w:color w:val="auto"/>
        </w:rPr>
        <w:t>基於服務學生立場，得予開辦；欲開設第2班者，第1班人數須達10人，且剩餘人數</w:t>
      </w:r>
      <w:r w:rsidR="00F14333" w:rsidRPr="005C0BF3">
        <w:rPr>
          <w:rFonts w:ascii="標楷體" w:eastAsia="標楷體" w:hAnsi="標楷體" w:cs="標楷體" w:hint="eastAsia"/>
          <w:color w:val="auto"/>
        </w:rPr>
        <w:t>達</w:t>
      </w:r>
      <w:r w:rsidRPr="005C0BF3">
        <w:rPr>
          <w:rFonts w:ascii="標楷體" w:eastAsia="標楷體" w:hAnsi="標楷體" w:cs="標楷體" w:hint="eastAsia"/>
          <w:color w:val="auto"/>
        </w:rPr>
        <w:t>3人</w:t>
      </w:r>
      <w:r w:rsidR="00F14333" w:rsidRPr="005C0BF3">
        <w:rPr>
          <w:rFonts w:ascii="標楷體" w:eastAsia="標楷體" w:hAnsi="標楷體" w:cs="標楷體" w:hint="eastAsia"/>
          <w:color w:val="auto"/>
        </w:rPr>
        <w:t>以上</w:t>
      </w:r>
      <w:r w:rsidRPr="005C0BF3">
        <w:rPr>
          <w:rFonts w:ascii="標楷體" w:eastAsia="標楷體" w:hAnsi="標楷體" w:cs="標楷體" w:hint="eastAsia"/>
          <w:color w:val="auto"/>
        </w:rPr>
        <w:t>方可申請開設第2班。</w:t>
      </w:r>
    </w:p>
    <w:p w:rsidR="0023229A"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二、</w:t>
      </w:r>
      <w:r w:rsidR="005A1015" w:rsidRPr="005C0BF3">
        <w:rPr>
          <w:rFonts w:ascii="標楷體" w:eastAsia="標楷體" w:hAnsi="標楷體" w:cs="標楷體" w:hint="eastAsia"/>
          <w:color w:val="auto"/>
        </w:rPr>
        <w:t>採混齡編班。</w:t>
      </w:r>
    </w:p>
    <w:p w:rsidR="005A1015" w:rsidRPr="005C0BF3" w:rsidRDefault="005A1015" w:rsidP="00F761A4">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三、開辦之班級數</w:t>
      </w:r>
      <w:r w:rsidR="0023229A" w:rsidRPr="005C0BF3">
        <w:rPr>
          <w:rFonts w:ascii="標楷體" w:eastAsia="標楷體" w:hAnsi="標楷體" w:cs="標楷體" w:hint="eastAsia"/>
          <w:color w:val="auto"/>
        </w:rPr>
        <w:t>得</w:t>
      </w:r>
      <w:r w:rsidR="00F761A4" w:rsidRPr="005C0BF3">
        <w:rPr>
          <w:rFonts w:ascii="標楷體" w:eastAsia="標楷體" w:hAnsi="標楷體" w:cs="標楷體" w:hint="eastAsia"/>
          <w:color w:val="auto"/>
        </w:rPr>
        <w:t>視當年度學生參加需求適時調整，</w:t>
      </w:r>
      <w:r w:rsidR="009D0EB2" w:rsidRPr="005C0BF3">
        <w:rPr>
          <w:rFonts w:ascii="標楷體" w:eastAsia="標楷體" w:hAnsi="標楷體" w:cs="標楷體" w:hint="eastAsia"/>
          <w:color w:val="auto"/>
        </w:rPr>
        <w:t>國中小</w:t>
      </w:r>
      <w:r w:rsidRPr="005C0BF3">
        <w:rPr>
          <w:rFonts w:ascii="標楷體" w:eastAsia="標楷體" w:hAnsi="標楷體" w:cs="標楷體" w:hint="eastAsia"/>
          <w:color w:val="auto"/>
        </w:rPr>
        <w:t>每區1-3個班</w:t>
      </w:r>
      <w:r w:rsidR="009D0EB2" w:rsidRPr="005C0BF3">
        <w:rPr>
          <w:rFonts w:ascii="標楷體" w:eastAsia="標楷體" w:hAnsi="標楷體" w:cs="標楷體" w:hint="eastAsia"/>
          <w:color w:val="auto"/>
        </w:rPr>
        <w:t>；學前全市1-2班</w:t>
      </w:r>
      <w:r w:rsidR="0023229A" w:rsidRPr="005C0BF3">
        <w:rPr>
          <w:rFonts w:ascii="標楷體" w:eastAsia="標楷體" w:hAnsi="標楷體" w:cs="標楷體" w:hint="eastAsia"/>
          <w:color w:val="auto"/>
        </w:rPr>
        <w:t>。</w:t>
      </w:r>
    </w:p>
    <w:p w:rsidR="00237563" w:rsidRPr="005C0BF3" w:rsidRDefault="004078D5" w:rsidP="00F761A4">
      <w:pPr>
        <w:autoSpaceDE w:val="0"/>
        <w:autoSpaceDN w:val="0"/>
        <w:adjustRightInd w:val="0"/>
        <w:spacing w:line="0" w:lineRule="atLeast"/>
        <w:rPr>
          <w:rFonts w:ascii="標楷體" w:eastAsia="標楷體" w:hAnsi="標楷體" w:cs="標楷體"/>
          <w:color w:val="auto"/>
        </w:rPr>
      </w:pPr>
      <w:r w:rsidRPr="005C0BF3">
        <w:rPr>
          <w:rFonts w:ascii="標楷體" w:eastAsia="標楷體" w:hAnsi="標楷體" w:hint="eastAsia"/>
          <w:b/>
          <w:color w:val="auto"/>
        </w:rPr>
        <w:t>柒、</w:t>
      </w:r>
      <w:r w:rsidR="005035FE" w:rsidRPr="005C0BF3">
        <w:rPr>
          <w:rFonts w:ascii="標楷體" w:eastAsia="標楷體" w:hAnsi="標楷體" w:hint="eastAsia"/>
          <w:b/>
          <w:color w:val="auto"/>
        </w:rPr>
        <w:t>服務優先順序</w:t>
      </w:r>
    </w:p>
    <w:p w:rsidR="00D306CC" w:rsidRPr="005C0BF3" w:rsidRDefault="00F761A4" w:rsidP="00F761A4">
      <w:pPr>
        <w:snapToGrid w:val="0"/>
        <w:spacing w:line="0" w:lineRule="atLeast"/>
        <w:ind w:leftChars="100" w:left="240" w:firstLineChars="100" w:firstLine="240"/>
        <w:rPr>
          <w:rFonts w:ascii="標楷體" w:eastAsia="標楷體" w:hAnsi="標楷體"/>
          <w:color w:val="auto"/>
        </w:rPr>
      </w:pPr>
      <w:r w:rsidRPr="005C0BF3">
        <w:rPr>
          <w:rFonts w:ascii="標楷體" w:eastAsia="標楷體" w:hAnsi="標楷體" w:hint="eastAsia"/>
          <w:color w:val="auto"/>
        </w:rPr>
        <w:t xml:space="preserve">   </w:t>
      </w:r>
      <w:r w:rsidR="00D306CC" w:rsidRPr="005C0BF3">
        <w:rPr>
          <w:rFonts w:ascii="標楷體" w:eastAsia="標楷體" w:hAnsi="標楷體"/>
          <w:color w:val="auto"/>
        </w:rPr>
        <w:t>以</w:t>
      </w:r>
      <w:r w:rsidR="00D306CC" w:rsidRPr="005C0BF3">
        <w:rPr>
          <w:rFonts w:ascii="標楷體" w:eastAsia="標楷體" w:hAnsi="標楷體"/>
          <w:b/>
          <w:color w:val="auto"/>
        </w:rPr>
        <w:t>具備下列</w:t>
      </w:r>
      <w:r w:rsidR="004122FB" w:rsidRPr="005C0BF3">
        <w:rPr>
          <w:rFonts w:ascii="標楷體" w:eastAsia="標楷體" w:hAnsi="標楷體" w:hint="eastAsia"/>
          <w:b/>
          <w:color w:val="auto"/>
        </w:rPr>
        <w:t>一至</w:t>
      </w:r>
      <w:r w:rsidR="00947CE0" w:rsidRPr="005C0BF3">
        <w:rPr>
          <w:rFonts w:ascii="標楷體" w:eastAsia="標楷體" w:hAnsi="標楷體" w:hint="eastAsia"/>
          <w:b/>
          <w:color w:val="auto"/>
        </w:rPr>
        <w:t>七</w:t>
      </w:r>
      <w:r w:rsidR="004122FB" w:rsidRPr="005C0BF3">
        <w:rPr>
          <w:rFonts w:ascii="標楷體" w:eastAsia="標楷體" w:hAnsi="標楷體" w:hint="eastAsia"/>
          <w:b/>
          <w:color w:val="auto"/>
        </w:rPr>
        <w:t>項</w:t>
      </w:r>
      <w:r w:rsidR="00237563" w:rsidRPr="005C0BF3">
        <w:rPr>
          <w:rFonts w:ascii="標楷體" w:eastAsia="標楷體" w:hAnsi="標楷體" w:hint="eastAsia"/>
          <w:b/>
          <w:color w:val="auto"/>
        </w:rPr>
        <w:t>加總積分越高者</w:t>
      </w:r>
      <w:r w:rsidR="00D306CC" w:rsidRPr="005C0BF3">
        <w:rPr>
          <w:rFonts w:ascii="標楷體" w:eastAsia="標楷體" w:hAnsi="標楷體"/>
          <w:color w:val="auto"/>
        </w:rPr>
        <w:t>為優先</w:t>
      </w:r>
      <w:r w:rsidR="00947CE0" w:rsidRPr="005C0BF3">
        <w:rPr>
          <w:rFonts w:ascii="標楷體" w:eastAsia="標楷體" w:hAnsi="標楷體" w:hint="eastAsia"/>
          <w:color w:val="auto"/>
        </w:rPr>
        <w:t>，若</w:t>
      </w:r>
      <w:r w:rsidR="00237563" w:rsidRPr="005C0BF3">
        <w:rPr>
          <w:rFonts w:ascii="標楷體" w:eastAsia="標楷體" w:hAnsi="標楷體" w:hint="eastAsia"/>
          <w:color w:val="auto"/>
        </w:rPr>
        <w:t>積分</w:t>
      </w:r>
      <w:r w:rsidR="00947CE0" w:rsidRPr="005C0BF3">
        <w:rPr>
          <w:rFonts w:ascii="標楷體" w:eastAsia="標楷體" w:hAnsi="標楷體" w:hint="eastAsia"/>
          <w:color w:val="auto"/>
        </w:rPr>
        <w:t>相同時，序位越前面者優先</w:t>
      </w:r>
      <w:r w:rsidR="00F242DE" w:rsidRPr="005C0BF3">
        <w:rPr>
          <w:rFonts w:ascii="標楷體" w:eastAsia="標楷體" w:hAnsi="標楷體" w:hint="eastAsia"/>
          <w:color w:val="auto"/>
        </w:rPr>
        <w:t>；積分與序位皆相同時則以</w:t>
      </w:r>
      <w:r w:rsidR="00237563" w:rsidRPr="005C0BF3">
        <w:rPr>
          <w:rFonts w:ascii="標楷體" w:eastAsia="標楷體" w:hAnsi="標楷體" w:hint="eastAsia"/>
          <w:color w:val="auto"/>
        </w:rPr>
        <w:t>抽籤方式</w:t>
      </w:r>
      <w:r w:rsidR="00F242DE" w:rsidRPr="005C0BF3">
        <w:rPr>
          <w:rFonts w:ascii="標楷體" w:eastAsia="標楷體" w:hAnsi="標楷體" w:hint="eastAsia"/>
          <w:color w:val="auto"/>
        </w:rPr>
        <w:t>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資格</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積分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序位</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證明文件</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為低收入戶</w:t>
            </w:r>
            <w:r w:rsidRPr="005C0BF3">
              <w:rPr>
                <w:rFonts w:ascii="標楷體" w:eastAsia="標楷體" w:hAnsi="標楷體" w:hint="eastAsia"/>
                <w:color w:val="auto"/>
              </w:rPr>
              <w:t>、中低收入戶</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、中低收入戶證明</w:t>
            </w:r>
            <w:r w:rsidR="006D20EE" w:rsidRPr="005C0BF3">
              <w:rPr>
                <w:rFonts w:ascii="標楷體" w:eastAsia="標楷體" w:hAnsi="標楷體" w:hint="eastAsia"/>
                <w:color w:val="auto"/>
              </w:rPr>
              <w:t>書</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領有身心障礙</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身心障礙手冊</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特殊境遇婦女之適齡子女</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w:t>
            </w:r>
            <w:r w:rsidRPr="005C0BF3">
              <w:rPr>
                <w:rFonts w:ascii="標楷體" w:eastAsia="標楷體" w:hAnsi="標楷體" w:hint="eastAsia"/>
                <w:color w:val="auto"/>
              </w:rPr>
              <w:t>核定公文</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父母皆歿</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戶籍謄本或死亡證明</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單親家庭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w:t>
            </w:r>
            <w:r w:rsidR="00C3530E" w:rsidRPr="005C0BF3">
              <w:rPr>
                <w:rFonts w:ascii="標楷體" w:eastAsia="標楷體" w:hAnsi="標楷體" w:hint="eastAsia"/>
                <w:color w:val="auto"/>
              </w:rPr>
              <w:t>或隔代教養家庭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家境清寒證明書及導師證明</w:t>
            </w:r>
          </w:p>
        </w:tc>
      </w:tr>
      <w:tr w:rsidR="005C0BF3" w:rsidRPr="005C0BF3" w:rsidTr="00206159">
        <w:tc>
          <w:tcPr>
            <w:tcW w:w="4928" w:type="dxa"/>
          </w:tcPr>
          <w:p w:rsidR="00237563" w:rsidRPr="005C0BF3" w:rsidRDefault="00237563" w:rsidP="004078D5">
            <w:pPr>
              <w:widowControl w:val="0"/>
              <w:spacing w:line="0" w:lineRule="atLeast"/>
              <w:rPr>
                <w:rFonts w:ascii="標楷體" w:eastAsia="標楷體" w:hAnsi="標楷體"/>
                <w:color w:val="auto"/>
              </w:rPr>
            </w:pPr>
            <w:r w:rsidRPr="005C0BF3">
              <w:rPr>
                <w:rFonts w:ascii="標楷體" w:eastAsia="標楷體" w:hAnsi="標楷體" w:hint="eastAsia"/>
                <w:color w:val="auto"/>
              </w:rPr>
              <w:t>雙薪家庭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父母或監護人在職證明</w:t>
            </w:r>
          </w:p>
        </w:tc>
      </w:tr>
    </w:tbl>
    <w:p w:rsidR="002667C8" w:rsidRPr="005C0BF3" w:rsidRDefault="004078D5" w:rsidP="004078D5">
      <w:pPr>
        <w:snapToGrid w:val="0"/>
        <w:spacing w:line="0" w:lineRule="atLeast"/>
        <w:rPr>
          <w:rFonts w:ascii="標楷體" w:eastAsia="標楷體" w:hAnsi="標楷體"/>
          <w:color w:val="auto"/>
        </w:rPr>
      </w:pPr>
      <w:r w:rsidRPr="005C0BF3">
        <w:rPr>
          <w:rFonts w:ascii="標楷體" w:eastAsia="標楷體" w:hAnsi="標楷體" w:hint="eastAsia"/>
          <w:b/>
          <w:color w:val="auto"/>
        </w:rPr>
        <w:t>捌、</w:t>
      </w:r>
      <w:r w:rsidR="00C4066A" w:rsidRPr="005C0BF3">
        <w:rPr>
          <w:rFonts w:ascii="標楷體" w:eastAsia="標楷體" w:hAnsi="標楷體" w:hint="eastAsia"/>
          <w:b/>
          <w:color w:val="auto"/>
        </w:rPr>
        <w:t>參加</w:t>
      </w:r>
      <w:r w:rsidR="002667C8" w:rsidRPr="005C0BF3">
        <w:rPr>
          <w:rFonts w:ascii="標楷體" w:eastAsia="標楷體" w:hAnsi="標楷體" w:hint="eastAsia"/>
          <w:b/>
          <w:color w:val="auto"/>
        </w:rPr>
        <w:t>學生收費</w:t>
      </w:r>
      <w:r w:rsidR="00C4066A" w:rsidRPr="005C0BF3">
        <w:rPr>
          <w:rFonts w:ascii="標楷體" w:eastAsia="標楷體" w:hAnsi="標楷體" w:hint="eastAsia"/>
          <w:b/>
          <w:color w:val="auto"/>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5C0BF3" w:rsidRPr="005C0BF3" w:rsidTr="00C4066A">
        <w:tc>
          <w:tcPr>
            <w:tcW w:w="4503"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條件</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收費期間</w:t>
            </w:r>
          </w:p>
        </w:tc>
        <w:tc>
          <w:tcPr>
            <w:tcW w:w="3402" w:type="dxa"/>
          </w:tcPr>
          <w:p w:rsidR="002667C8" w:rsidRPr="005C0BF3" w:rsidRDefault="00C4066A"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繳費內容</w:t>
            </w:r>
          </w:p>
        </w:tc>
      </w:tr>
      <w:tr w:rsidR="005C0BF3" w:rsidRPr="005C0BF3" w:rsidTr="00C4066A">
        <w:tc>
          <w:tcPr>
            <w:tcW w:w="4503" w:type="dxa"/>
          </w:tcPr>
          <w:p w:rsidR="002667C8" w:rsidRPr="005C0BF3" w:rsidRDefault="002667C8" w:rsidP="001D7F72">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之身心障礙學生</w:t>
            </w:r>
          </w:p>
        </w:tc>
        <w:tc>
          <w:tcPr>
            <w:tcW w:w="2268" w:type="dxa"/>
          </w:tcPr>
          <w:p w:rsidR="002667C8" w:rsidRPr="005C0BF3" w:rsidRDefault="002667C8" w:rsidP="00424C57">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一期</w:t>
            </w:r>
            <w:r w:rsidR="00B25D10">
              <w:rPr>
                <w:rFonts w:ascii="標楷體" w:eastAsia="標楷體" w:hAnsi="標楷體" w:hint="eastAsia"/>
                <w:color w:val="auto"/>
              </w:rPr>
              <w:t>6</w:t>
            </w:r>
            <w:r w:rsidR="00937A5F" w:rsidRPr="005C0BF3">
              <w:rPr>
                <w:rFonts w:ascii="標楷體" w:eastAsia="標楷體" w:hAnsi="標楷體" w:hint="eastAsia"/>
                <w:color w:val="auto"/>
              </w:rPr>
              <w:t>週</w:t>
            </w:r>
            <w:r w:rsidRPr="005C0BF3">
              <w:rPr>
                <w:rFonts w:ascii="標楷體" w:eastAsia="標楷體" w:hAnsi="標楷體" w:hint="eastAsia"/>
                <w:b/>
                <w:color w:val="auto"/>
              </w:rPr>
              <w:t>(7/</w:t>
            </w:r>
            <w:r w:rsidR="00B25D10">
              <w:rPr>
                <w:rFonts w:ascii="標楷體" w:eastAsia="標楷體" w:hAnsi="標楷體" w:hint="eastAsia"/>
                <w:b/>
                <w:color w:val="auto"/>
              </w:rPr>
              <w:t>1</w:t>
            </w:r>
            <w:r w:rsidR="00424C57">
              <w:rPr>
                <w:rFonts w:ascii="標楷體" w:eastAsia="標楷體" w:hAnsi="標楷體"/>
                <w:b/>
                <w:color w:val="auto"/>
              </w:rPr>
              <w:t>1</w:t>
            </w:r>
            <w:r w:rsidRPr="005C0BF3">
              <w:rPr>
                <w:rFonts w:ascii="標楷體" w:eastAsia="標楷體" w:hAnsi="標楷體" w:hint="eastAsia"/>
                <w:b/>
                <w:color w:val="auto"/>
              </w:rPr>
              <w:t>-8/</w:t>
            </w:r>
            <w:r w:rsidR="00424C57">
              <w:rPr>
                <w:rFonts w:ascii="標楷體" w:eastAsia="標楷體" w:hAnsi="標楷體"/>
                <w:b/>
                <w:color w:val="auto"/>
              </w:rPr>
              <w:t>19</w:t>
            </w:r>
            <w:r w:rsidR="00B25D10">
              <w:rPr>
                <w:rFonts w:ascii="標楷體" w:eastAsia="標楷體" w:hAnsi="標楷體" w:hint="eastAsia"/>
                <w:b/>
                <w:color w:val="auto"/>
              </w:rPr>
              <w:t>)</w:t>
            </w:r>
          </w:p>
        </w:tc>
        <w:tc>
          <w:tcPr>
            <w:tcW w:w="3402"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參加費用免費，但午餐費用由家長自行負擔</w:t>
            </w:r>
          </w:p>
        </w:tc>
      </w:tr>
      <w:tr w:rsidR="00B25D10" w:rsidRPr="005C0BF3" w:rsidTr="00C4066A">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中低收入戶之身心障礙學生</w:t>
            </w:r>
          </w:p>
        </w:tc>
        <w:tc>
          <w:tcPr>
            <w:tcW w:w="2268" w:type="dxa"/>
          </w:tcPr>
          <w:p w:rsidR="00B25D10" w:rsidRDefault="00B25D10" w:rsidP="00424C57">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w:t>
            </w:r>
            <w:r w:rsidR="00424C57">
              <w:rPr>
                <w:rFonts w:ascii="標楷體" w:eastAsia="標楷體" w:hAnsi="標楷體"/>
                <w:b/>
                <w:color w:val="auto"/>
              </w:rPr>
              <w:t>1</w:t>
            </w:r>
            <w:r w:rsidRPr="00E8019D">
              <w:rPr>
                <w:rFonts w:ascii="標楷體" w:eastAsia="標楷體" w:hAnsi="標楷體" w:hint="eastAsia"/>
                <w:b/>
                <w:color w:val="auto"/>
              </w:rPr>
              <w:t>-8/</w:t>
            </w:r>
            <w:r w:rsidR="00424C57">
              <w:rPr>
                <w:rFonts w:ascii="標楷體" w:eastAsia="標楷體" w:hAnsi="標楷體"/>
                <w:b/>
                <w:color w:val="auto"/>
              </w:rPr>
              <w:t>19</w:t>
            </w:r>
            <w:r w:rsidRPr="00E8019D">
              <w:rPr>
                <w:rFonts w:ascii="標楷體" w:eastAsia="標楷體" w:hAnsi="標楷體" w:hint="eastAsia"/>
                <w:b/>
                <w:color w:val="auto"/>
              </w:rPr>
              <w:t>)</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2</w:t>
            </w:r>
            <w:r w:rsidRPr="005C0BF3">
              <w:rPr>
                <w:rFonts w:ascii="標楷體" w:eastAsia="標楷體" w:hAnsi="標楷體" w:hint="eastAsia"/>
                <w:color w:val="auto"/>
              </w:rPr>
              <w:t>,</w:t>
            </w:r>
            <w:r>
              <w:rPr>
                <w:rFonts w:ascii="標楷體" w:eastAsia="標楷體" w:hAnsi="標楷體" w:hint="eastAsia"/>
                <w:color w:val="auto"/>
              </w:rPr>
              <w:t>000</w:t>
            </w:r>
            <w:r w:rsidRPr="005C0BF3">
              <w:rPr>
                <w:rFonts w:ascii="標楷體" w:eastAsia="標楷體" w:hAnsi="標楷體" w:hint="eastAsia"/>
                <w:color w:val="auto"/>
              </w:rPr>
              <w:t>元及午餐費用</w:t>
            </w:r>
          </w:p>
        </w:tc>
      </w:tr>
      <w:tr w:rsidR="00B25D10" w:rsidRPr="005C0BF3" w:rsidTr="00764A0C">
        <w:trPr>
          <w:trHeight w:val="501"/>
        </w:trPr>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一般戶之身心障礙學生</w:t>
            </w:r>
          </w:p>
        </w:tc>
        <w:tc>
          <w:tcPr>
            <w:tcW w:w="2268" w:type="dxa"/>
          </w:tcPr>
          <w:p w:rsidR="00B25D10" w:rsidRDefault="00B25D10" w:rsidP="00424C57">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w:t>
            </w:r>
            <w:r w:rsidR="00424C57">
              <w:rPr>
                <w:rFonts w:ascii="標楷體" w:eastAsia="標楷體" w:hAnsi="標楷體"/>
                <w:b/>
                <w:color w:val="auto"/>
              </w:rPr>
              <w:t>11</w:t>
            </w:r>
            <w:r w:rsidR="00424C57">
              <w:rPr>
                <w:rFonts w:ascii="標楷體" w:eastAsia="標楷體" w:hAnsi="標楷體" w:hint="eastAsia"/>
                <w:b/>
                <w:color w:val="auto"/>
              </w:rPr>
              <w:t>-8/</w:t>
            </w:r>
            <w:r w:rsidR="00424C57">
              <w:rPr>
                <w:rFonts w:ascii="標楷體" w:eastAsia="標楷體" w:hAnsi="標楷體"/>
                <w:b/>
                <w:color w:val="auto"/>
              </w:rPr>
              <w:t>19</w:t>
            </w:r>
            <w:r w:rsidRPr="00E8019D">
              <w:rPr>
                <w:rFonts w:ascii="標楷體" w:eastAsia="標楷體" w:hAnsi="標楷體" w:hint="eastAsia"/>
                <w:b/>
                <w:color w:val="auto"/>
              </w:rPr>
              <w:t>)</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4</w:t>
            </w:r>
            <w:r w:rsidRPr="005C0BF3">
              <w:rPr>
                <w:rFonts w:ascii="標楷體" w:eastAsia="標楷體" w:hAnsi="標楷體" w:hint="eastAsia"/>
                <w:color w:val="auto"/>
              </w:rPr>
              <w:t>,0</w:t>
            </w:r>
            <w:r>
              <w:rPr>
                <w:rFonts w:ascii="標楷體" w:eastAsia="標楷體" w:hAnsi="標楷體" w:hint="eastAsia"/>
                <w:color w:val="auto"/>
              </w:rPr>
              <w:t>00</w:t>
            </w:r>
            <w:r w:rsidRPr="005C0BF3">
              <w:rPr>
                <w:rFonts w:ascii="標楷體" w:eastAsia="標楷體" w:hAnsi="標楷體" w:hint="eastAsia"/>
                <w:color w:val="auto"/>
              </w:rPr>
              <w:t>元及午餐費用</w:t>
            </w:r>
          </w:p>
        </w:tc>
      </w:tr>
    </w:tbl>
    <w:p w:rsidR="00EC3781"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玖、</w:t>
      </w:r>
      <w:r w:rsidR="00222302" w:rsidRPr="005C0BF3">
        <w:rPr>
          <w:rFonts w:ascii="標楷體" w:eastAsia="標楷體" w:hAnsi="標楷體" w:hint="eastAsia"/>
          <w:b/>
          <w:color w:val="auto"/>
        </w:rPr>
        <w:t>服務人員資格</w:t>
      </w:r>
    </w:p>
    <w:p w:rsidR="00D42E93" w:rsidRPr="005C0BF3" w:rsidRDefault="00EC3781" w:rsidP="004078D5">
      <w:pPr>
        <w:spacing w:afterLines="20" w:after="72" w:line="0" w:lineRule="atLeast"/>
        <w:ind w:leftChars="200" w:left="960" w:hangingChars="200" w:hanging="480"/>
        <w:rPr>
          <w:rFonts w:ascii="標楷體" w:eastAsia="標楷體" w:hAnsi="標楷體" w:cs="DFKaiShu-SB-Estd-BF"/>
          <w:color w:val="auto"/>
        </w:rPr>
      </w:pPr>
      <w:r w:rsidRPr="005C0BF3">
        <w:rPr>
          <w:rFonts w:ascii="標楷體" w:eastAsia="標楷體" w:hAnsi="標楷體" w:cs="DFKaiShu-SB-Estd-BF" w:hint="eastAsia"/>
          <w:color w:val="auto"/>
        </w:rPr>
        <w:t>一、</w:t>
      </w:r>
      <w:r w:rsidR="00D42E93" w:rsidRPr="005C0BF3">
        <w:rPr>
          <w:rFonts w:ascii="標楷體" w:eastAsia="標楷體" w:hAnsi="標楷體" w:cs="DFKaiShu-SB-Estd-BF" w:hint="eastAsia"/>
          <w:color w:val="auto"/>
        </w:rPr>
        <w:t>服務人員每班編配一人，優先聘請有意願之合格特教教師擔任。</w:t>
      </w:r>
    </w:p>
    <w:p w:rsidR="00D42E93" w:rsidRPr="005C0BF3" w:rsidRDefault="00D42E93" w:rsidP="004078D5">
      <w:pPr>
        <w:spacing w:afterLines="20" w:after="72" w:line="0" w:lineRule="atLeast"/>
        <w:rPr>
          <w:rFonts w:ascii="標楷體" w:eastAsia="標楷體" w:hAnsi="標楷體" w:cs="DFKaiShu-SB-Estd-BF"/>
          <w:color w:val="auto"/>
        </w:rPr>
      </w:pPr>
      <w:r w:rsidRPr="005C0BF3">
        <w:rPr>
          <w:rFonts w:ascii="標楷體" w:eastAsia="標楷體" w:hAnsi="標楷體" w:cs="DFKaiShu-SB-Estd-BF" w:hint="eastAsia"/>
          <w:color w:val="auto"/>
        </w:rPr>
        <w:t xml:space="preserve">    </w:t>
      </w:r>
      <w:r w:rsidR="00EC3781" w:rsidRPr="005C0BF3">
        <w:rPr>
          <w:rFonts w:ascii="標楷體" w:eastAsia="標楷體" w:hAnsi="標楷體" w:cs="DFKaiShu-SB-Estd-BF" w:hint="eastAsia"/>
          <w:color w:val="auto"/>
        </w:rPr>
        <w:t>二、</w:t>
      </w:r>
      <w:r w:rsidR="00222302" w:rsidRPr="005C0BF3">
        <w:rPr>
          <w:rFonts w:ascii="標楷體" w:eastAsia="標楷體" w:hAnsi="標楷體" w:cs="DFKaiShu-SB-Estd-BF" w:hint="eastAsia"/>
          <w:color w:val="auto"/>
        </w:rPr>
        <w:t>服務人員</w:t>
      </w:r>
      <w:r w:rsidR="00EC3781" w:rsidRPr="005C0BF3">
        <w:rPr>
          <w:rFonts w:ascii="標楷體" w:eastAsia="標楷體" w:hAnsi="標楷體" w:cs="DFKaiShu-SB-Estd-BF" w:hint="eastAsia"/>
          <w:color w:val="auto"/>
        </w:rPr>
        <w:t>之聘任</w:t>
      </w:r>
      <w:r w:rsidR="00CC1534" w:rsidRPr="005C0BF3">
        <w:rPr>
          <w:rFonts w:ascii="標楷體" w:eastAsia="標楷體" w:hAnsi="標楷體" w:cs="DFKaiShu-SB-Estd-BF" w:hint="eastAsia"/>
          <w:color w:val="auto"/>
        </w:rPr>
        <w:t>請依兒童課後照顧服務班與中心設立及管理辦法第23條第一至</w:t>
      </w:r>
    </w:p>
    <w:p w:rsidR="00EC3781" w:rsidRPr="005C0BF3" w:rsidRDefault="00D42E93" w:rsidP="004078D5">
      <w:pPr>
        <w:spacing w:afterLines="20" w:after="72" w:line="0" w:lineRule="atLeast"/>
        <w:rPr>
          <w:rFonts w:ascii="標楷體" w:eastAsia="標楷體" w:hAnsi="標楷體"/>
          <w:color w:val="auto"/>
        </w:rPr>
      </w:pPr>
      <w:r w:rsidRPr="005C0BF3">
        <w:rPr>
          <w:rFonts w:ascii="標楷體" w:eastAsia="標楷體" w:hAnsi="標楷體" w:cs="DFKaiShu-SB-Estd-BF" w:hint="eastAsia"/>
          <w:color w:val="auto"/>
        </w:rPr>
        <w:lastRenderedPageBreak/>
        <w:t xml:space="preserve">       </w:t>
      </w:r>
      <w:r w:rsidR="00CC1534" w:rsidRPr="005C0BF3">
        <w:rPr>
          <w:rFonts w:ascii="標楷體" w:eastAsia="標楷體" w:hAnsi="標楷體" w:cs="DFKaiShu-SB-Estd-BF" w:hint="eastAsia"/>
          <w:color w:val="auto"/>
        </w:rPr>
        <w:t>第五項規定符合資格之人員聘用</w:t>
      </w:r>
      <w:r w:rsidR="00EC3781" w:rsidRPr="005C0BF3">
        <w:rPr>
          <w:rFonts w:ascii="標楷體" w:eastAsia="標楷體" w:hAnsi="標楷體" w:hint="eastAsia"/>
          <w:color w:val="auto"/>
        </w:rPr>
        <w:t>。</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三、外聘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之聘期以具彈性為原則。</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四、若外聘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有不適任情況(其不適任狀況，由校方會同家長會認定)，學校應適時解聘，並再遴選適合之</w:t>
      </w:r>
      <w:r w:rsidR="000407CD" w:rsidRPr="005C0BF3">
        <w:rPr>
          <w:rFonts w:ascii="標楷體" w:eastAsia="標楷體" w:hAnsi="標楷體" w:hint="eastAsia"/>
          <w:color w:val="auto"/>
        </w:rPr>
        <w:t>人員</w:t>
      </w:r>
      <w:r w:rsidRPr="005C0BF3">
        <w:rPr>
          <w:rFonts w:ascii="標楷體" w:eastAsia="標楷體" w:hAnsi="標楷體" w:hint="eastAsia"/>
          <w:color w:val="auto"/>
        </w:rPr>
        <w:t>擔任。</w:t>
      </w:r>
    </w:p>
    <w:p w:rsidR="009A4841" w:rsidRPr="005C0BF3" w:rsidRDefault="009A4841"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五</w:t>
      </w:r>
      <w:r w:rsidRPr="005C0BF3">
        <w:rPr>
          <w:rFonts w:ascii="標楷體" w:eastAsia="標楷體" w:hAnsi="標楷體" w:hint="eastAsia"/>
          <w:b/>
          <w:color w:val="auto"/>
        </w:rPr>
        <w:t>、</w:t>
      </w:r>
      <w:r w:rsidRPr="005C0BF3">
        <w:rPr>
          <w:rFonts w:ascii="標楷體" w:eastAsia="標楷體" w:hAnsi="標楷體" w:hint="eastAsia"/>
          <w:color w:val="auto"/>
        </w:rPr>
        <w:t>除服務人員外，本府將依各校招生學生身心障礙程度及招生數量酌</w:t>
      </w:r>
      <w:r w:rsidR="004712F5" w:rsidRPr="005C0BF3">
        <w:rPr>
          <w:rFonts w:ascii="標楷體" w:eastAsia="標楷體" w:hAnsi="標楷體" w:hint="eastAsia"/>
          <w:color w:val="auto"/>
        </w:rPr>
        <w:t>予</w:t>
      </w:r>
      <w:r w:rsidRPr="005C0BF3">
        <w:rPr>
          <w:rFonts w:ascii="標楷體" w:eastAsia="標楷體" w:hAnsi="標楷體" w:hint="eastAsia"/>
          <w:color w:val="auto"/>
        </w:rPr>
        <w:t>配置各校特教助理員</w:t>
      </w:r>
      <w:r w:rsidR="00B87DE8" w:rsidRPr="005C0BF3">
        <w:rPr>
          <w:rFonts w:ascii="標楷體" w:eastAsia="標楷體" w:hAnsi="標楷體" w:hint="eastAsia"/>
          <w:color w:val="auto"/>
        </w:rPr>
        <w:t>；若招收</w:t>
      </w:r>
      <w:r w:rsidR="00B87DE8" w:rsidRPr="005C0BF3">
        <w:rPr>
          <w:rFonts w:ascii="標楷體" w:eastAsia="標楷體" w:hAnsi="標楷體"/>
          <w:color w:val="auto"/>
        </w:rPr>
        <w:t>插有鼻胃管</w:t>
      </w:r>
      <w:r w:rsidR="00B87DE8" w:rsidRPr="005C0BF3">
        <w:rPr>
          <w:rFonts w:ascii="標楷體" w:eastAsia="標楷體" w:hAnsi="標楷體" w:hint="eastAsia"/>
          <w:color w:val="auto"/>
        </w:rPr>
        <w:t>之身心障礙學童</w:t>
      </w:r>
      <w:r w:rsidR="00ED72FD" w:rsidRPr="005C0BF3">
        <w:rPr>
          <w:rFonts w:ascii="標楷體" w:eastAsia="標楷體" w:hAnsi="標楷體" w:hint="eastAsia"/>
          <w:color w:val="auto"/>
        </w:rPr>
        <w:t>1</w:t>
      </w:r>
      <w:r w:rsidR="00B87DE8" w:rsidRPr="005C0BF3">
        <w:rPr>
          <w:rFonts w:ascii="標楷體" w:eastAsia="標楷體" w:hAnsi="標楷體" w:hint="eastAsia"/>
          <w:color w:val="auto"/>
        </w:rPr>
        <w:t>名，本府將增置1名助理員或居家照顧服務員協助照顧</w:t>
      </w:r>
      <w:r w:rsidR="00213810" w:rsidRPr="005C0BF3">
        <w:rPr>
          <w:rFonts w:ascii="標楷體" w:eastAsia="標楷體" w:hAnsi="標楷體" w:hint="eastAsia"/>
          <w:color w:val="auto"/>
        </w:rPr>
        <w:t>(由地方教育發展基金編列預算支應)</w:t>
      </w:r>
      <w:r w:rsidRPr="005C0BF3">
        <w:rPr>
          <w:rFonts w:ascii="標楷體" w:eastAsia="標楷體" w:hAnsi="標楷體" w:hint="eastAsia"/>
          <w:color w:val="auto"/>
        </w:rPr>
        <w:t>。</w:t>
      </w:r>
    </w:p>
    <w:p w:rsidR="00B5353A"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拾、</w:t>
      </w:r>
      <w:r w:rsidR="001973F7" w:rsidRPr="005C0BF3">
        <w:rPr>
          <w:rFonts w:ascii="標楷體" w:eastAsia="標楷體" w:hAnsi="標楷體" w:hint="eastAsia"/>
          <w:b/>
          <w:color w:val="auto"/>
        </w:rPr>
        <w:t>實施期間</w:t>
      </w:r>
      <w:r w:rsidR="00E53987" w:rsidRPr="005C0BF3">
        <w:rPr>
          <w:rFonts w:ascii="標楷體" w:eastAsia="標楷體" w:hAnsi="標楷體" w:hint="eastAsia"/>
          <w:b/>
          <w:color w:val="auto"/>
        </w:rPr>
        <w:t>：</w:t>
      </w:r>
      <w:r w:rsidR="00B5353A" w:rsidRPr="005C0BF3">
        <w:rPr>
          <w:rFonts w:ascii="標楷體" w:eastAsia="標楷體" w:hAnsi="標楷體" w:hint="eastAsia"/>
          <w:color w:val="auto"/>
        </w:rPr>
        <w:t>暑假</w:t>
      </w:r>
      <w:r w:rsidR="00B5353A" w:rsidRPr="005C0BF3">
        <w:rPr>
          <w:rFonts w:ascii="標楷體" w:eastAsia="標楷體" w:hAnsi="標楷體" w:hint="eastAsia"/>
          <w:b/>
          <w:color w:val="auto"/>
        </w:rPr>
        <w:t>7</w:t>
      </w:r>
      <w:r w:rsidR="009A3E77" w:rsidRPr="005C0BF3">
        <w:rPr>
          <w:rFonts w:ascii="標楷體" w:eastAsia="標楷體" w:hAnsi="標楷體" w:hint="eastAsia"/>
          <w:b/>
          <w:color w:val="auto"/>
        </w:rPr>
        <w:t>月</w:t>
      </w:r>
      <w:r w:rsidR="00B90235" w:rsidRPr="005C0BF3">
        <w:rPr>
          <w:rFonts w:ascii="標楷體" w:eastAsia="標楷體" w:hAnsi="標楷體"/>
          <w:b/>
          <w:color w:val="auto"/>
        </w:rPr>
        <w:t>1</w:t>
      </w:r>
      <w:r w:rsidR="00424C57">
        <w:rPr>
          <w:rFonts w:ascii="標楷體" w:eastAsia="標楷體" w:hAnsi="標楷體"/>
          <w:b/>
          <w:color w:val="auto"/>
        </w:rPr>
        <w:t>1</w:t>
      </w:r>
      <w:r w:rsidR="009A3E77" w:rsidRPr="005C0BF3">
        <w:rPr>
          <w:rFonts w:ascii="標楷體" w:eastAsia="標楷體" w:hAnsi="標楷體" w:hint="eastAsia"/>
          <w:b/>
          <w:color w:val="auto"/>
        </w:rPr>
        <w:t>日至</w:t>
      </w:r>
      <w:r w:rsidR="00F921B1" w:rsidRPr="005C0BF3">
        <w:rPr>
          <w:rFonts w:ascii="標楷體" w:eastAsia="標楷體" w:hAnsi="標楷體" w:hint="eastAsia"/>
          <w:b/>
          <w:color w:val="auto"/>
        </w:rPr>
        <w:t>8</w:t>
      </w:r>
      <w:r w:rsidR="009A3E77" w:rsidRPr="005C0BF3">
        <w:rPr>
          <w:rFonts w:ascii="標楷體" w:eastAsia="標楷體" w:hAnsi="標楷體" w:hint="eastAsia"/>
          <w:b/>
          <w:color w:val="auto"/>
        </w:rPr>
        <w:t>月</w:t>
      </w:r>
      <w:r w:rsidR="00424C57">
        <w:rPr>
          <w:rFonts w:ascii="標楷體" w:eastAsia="標楷體" w:hAnsi="標楷體"/>
          <w:b/>
          <w:color w:val="auto"/>
        </w:rPr>
        <w:t>19</w:t>
      </w:r>
      <w:r w:rsidR="009A3E77" w:rsidRPr="005C0BF3">
        <w:rPr>
          <w:rFonts w:ascii="標楷體" w:eastAsia="標楷體" w:hAnsi="標楷體" w:hint="eastAsia"/>
          <w:b/>
          <w:color w:val="auto"/>
        </w:rPr>
        <w:t>日</w:t>
      </w:r>
      <w:r w:rsidR="00B5353A" w:rsidRPr="005C0BF3">
        <w:rPr>
          <w:rFonts w:ascii="標楷體" w:eastAsia="標楷體" w:hAnsi="標楷體" w:hint="eastAsia"/>
          <w:color w:val="auto"/>
        </w:rPr>
        <w:t>上午8時至下午</w:t>
      </w:r>
      <w:r w:rsidR="009A3E77" w:rsidRPr="005C0BF3">
        <w:rPr>
          <w:rFonts w:ascii="標楷體" w:eastAsia="標楷體" w:hAnsi="標楷體" w:hint="eastAsia"/>
          <w:color w:val="auto"/>
        </w:rPr>
        <w:t>5</w:t>
      </w:r>
      <w:r w:rsidR="00B5353A" w:rsidRPr="005C0BF3">
        <w:rPr>
          <w:rFonts w:ascii="標楷體" w:eastAsia="標楷體" w:hAnsi="標楷體" w:hint="eastAsia"/>
          <w:color w:val="auto"/>
        </w:rPr>
        <w:t>時。</w:t>
      </w:r>
    </w:p>
    <w:p w:rsidR="00B87DE8"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拾壹、</w:t>
      </w:r>
      <w:r w:rsidR="00B87DE8" w:rsidRPr="005C0BF3">
        <w:rPr>
          <w:rFonts w:ascii="標楷體" w:eastAsia="標楷體" w:hAnsi="標楷體" w:hint="eastAsia"/>
          <w:b/>
          <w:color w:val="auto"/>
        </w:rPr>
        <w:t>開辦經費</w:t>
      </w:r>
      <w:r w:rsidR="00EC3781" w:rsidRPr="005C0BF3">
        <w:rPr>
          <w:rFonts w:ascii="標楷體" w:eastAsia="標楷體" w:hAnsi="標楷體" w:hint="eastAsia"/>
          <w:b/>
          <w:color w:val="auto"/>
        </w:rPr>
        <w:t>補助標準</w:t>
      </w:r>
    </w:p>
    <w:p w:rsidR="007C437D" w:rsidRPr="005C0BF3" w:rsidRDefault="00C4066A"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一</w:t>
      </w:r>
      <w:r w:rsidR="0006129F" w:rsidRPr="005C0BF3">
        <w:rPr>
          <w:rFonts w:ascii="標楷體" w:eastAsia="標楷體" w:hAnsi="標楷體" w:hint="eastAsia"/>
          <w:color w:val="auto"/>
        </w:rPr>
        <w:t>、</w:t>
      </w:r>
      <w:r w:rsidR="002D0ECB" w:rsidRPr="005C0BF3">
        <w:rPr>
          <w:rFonts w:ascii="標楷體" w:eastAsia="標楷體" w:hAnsi="標楷體" w:hint="eastAsia"/>
          <w:color w:val="auto"/>
        </w:rPr>
        <w:t>符合</w:t>
      </w:r>
      <w:r w:rsidR="00577283" w:rsidRPr="005C0BF3">
        <w:rPr>
          <w:rFonts w:ascii="標楷體" w:eastAsia="標楷體" w:hAnsi="標楷體" w:hint="eastAsia"/>
          <w:color w:val="auto"/>
        </w:rPr>
        <w:t>開班標準者</w:t>
      </w:r>
      <w:r w:rsidRPr="005C0BF3">
        <w:rPr>
          <w:rFonts w:ascii="標楷體" w:eastAsia="標楷體" w:hAnsi="標楷體" w:hint="eastAsia"/>
          <w:color w:val="auto"/>
        </w:rPr>
        <w:t>，經扣除參加學生實際所收之費用後由</w:t>
      </w:r>
      <w:r w:rsidR="002D0ECB" w:rsidRPr="005C0BF3">
        <w:rPr>
          <w:rFonts w:ascii="標楷體" w:eastAsia="標楷體" w:hAnsi="標楷體" w:hint="eastAsia"/>
          <w:color w:val="auto"/>
        </w:rPr>
        <w:t>本府補助</w:t>
      </w:r>
      <w:r w:rsidRPr="005C0BF3">
        <w:rPr>
          <w:rFonts w:ascii="標楷體" w:eastAsia="標楷體" w:hAnsi="標楷體" w:hint="eastAsia"/>
          <w:color w:val="auto"/>
        </w:rPr>
        <w:t>不足之</w:t>
      </w:r>
      <w:r w:rsidR="007C437D" w:rsidRPr="005C0BF3">
        <w:rPr>
          <w:rFonts w:ascii="標楷體" w:eastAsia="標楷體" w:hAnsi="標楷體" w:hint="eastAsia"/>
          <w:color w:val="auto"/>
        </w:rPr>
        <w:t>教師鐘點費</w:t>
      </w:r>
      <w:r w:rsidRPr="005C0BF3">
        <w:rPr>
          <w:rFonts w:ascii="標楷體" w:eastAsia="標楷體" w:hAnsi="標楷體" w:hint="eastAsia"/>
          <w:color w:val="auto"/>
        </w:rPr>
        <w:t>、</w:t>
      </w:r>
      <w:r w:rsidR="002738F3" w:rsidRPr="005C0BF3">
        <w:rPr>
          <w:rFonts w:ascii="標楷體" w:eastAsia="標楷體" w:hAnsi="標楷體" w:hint="eastAsia"/>
          <w:color w:val="auto"/>
        </w:rPr>
        <w:t>行政費</w:t>
      </w:r>
      <w:r w:rsidR="007958B8" w:rsidRPr="005C0BF3">
        <w:rPr>
          <w:rFonts w:ascii="標楷體" w:eastAsia="標楷體" w:hAnsi="標楷體" w:hint="eastAsia"/>
          <w:color w:val="auto"/>
        </w:rPr>
        <w:t>(支應水電及材料費)</w:t>
      </w:r>
      <w:r w:rsidRPr="005C0BF3">
        <w:rPr>
          <w:rFonts w:ascii="標楷體" w:eastAsia="標楷體" w:hAnsi="標楷體" w:hint="eastAsia"/>
          <w:color w:val="auto"/>
        </w:rPr>
        <w:t>及</w:t>
      </w:r>
      <w:r w:rsidR="00D42E93" w:rsidRPr="005C0BF3">
        <w:rPr>
          <w:rFonts w:ascii="標楷體" w:eastAsia="標楷體" w:hAnsi="標楷體" w:hint="eastAsia"/>
          <w:color w:val="auto"/>
        </w:rPr>
        <w:t>勞健保(含</w:t>
      </w:r>
      <w:r w:rsidRPr="005C0BF3">
        <w:rPr>
          <w:rFonts w:ascii="標楷體" w:eastAsia="標楷體" w:hAnsi="標楷體" w:hint="eastAsia"/>
          <w:color w:val="auto"/>
        </w:rPr>
        <w:t>二代健保</w:t>
      </w:r>
      <w:r w:rsidR="00D42E93" w:rsidRPr="005C0BF3">
        <w:rPr>
          <w:rFonts w:ascii="標楷體" w:eastAsia="標楷體" w:hAnsi="標楷體" w:hint="eastAsia"/>
          <w:color w:val="auto"/>
        </w:rPr>
        <w:t>)</w:t>
      </w:r>
      <w:r w:rsidRPr="005C0BF3">
        <w:rPr>
          <w:rFonts w:ascii="標楷體" w:eastAsia="標楷體" w:hAnsi="標楷體" w:hint="eastAsia"/>
          <w:color w:val="auto"/>
        </w:rPr>
        <w:t>等費用</w:t>
      </w:r>
      <w:r w:rsidR="007C437D" w:rsidRPr="005C0BF3">
        <w:rPr>
          <w:rFonts w:ascii="標楷體" w:eastAsia="標楷體" w:hAnsi="標楷體" w:hint="eastAsia"/>
          <w:color w:val="auto"/>
        </w:rPr>
        <w:t>。</w:t>
      </w:r>
    </w:p>
    <w:p w:rsidR="007C437D" w:rsidRPr="005C0BF3" w:rsidRDefault="00C4066A" w:rsidP="004078D5">
      <w:pPr>
        <w:spacing w:line="0" w:lineRule="atLeast"/>
        <w:ind w:left="480"/>
        <w:rPr>
          <w:rFonts w:ascii="標楷體" w:eastAsia="標楷體" w:hAnsi="標楷體"/>
          <w:color w:val="auto"/>
        </w:rPr>
      </w:pPr>
      <w:r w:rsidRPr="005C0BF3">
        <w:rPr>
          <w:rFonts w:ascii="標楷體" w:eastAsia="標楷體" w:hAnsi="標楷體" w:hint="eastAsia"/>
          <w:color w:val="auto"/>
        </w:rPr>
        <w:t>二</w:t>
      </w:r>
      <w:r w:rsidR="0006129F" w:rsidRPr="005C0BF3">
        <w:rPr>
          <w:rFonts w:ascii="標楷體" w:eastAsia="標楷體" w:hAnsi="標楷體" w:hint="eastAsia"/>
          <w:color w:val="auto"/>
        </w:rPr>
        <w:t>、</w:t>
      </w:r>
      <w:r w:rsidR="002738F3" w:rsidRPr="005C0BF3">
        <w:rPr>
          <w:rFonts w:ascii="標楷體" w:eastAsia="標楷體" w:hAnsi="標楷體" w:hint="eastAsia"/>
          <w:color w:val="auto"/>
        </w:rPr>
        <w:t>補助</w:t>
      </w:r>
      <w:r w:rsidR="007C437D" w:rsidRPr="005C0BF3">
        <w:rPr>
          <w:rFonts w:ascii="標楷體" w:eastAsia="標楷體" w:hAnsi="標楷體" w:hint="eastAsia"/>
          <w:color w:val="auto"/>
        </w:rPr>
        <w:t>標準如下：</w:t>
      </w:r>
    </w:p>
    <w:p w:rsidR="00B5353A" w:rsidRPr="005C0BF3" w:rsidRDefault="00B5353A" w:rsidP="004078D5">
      <w:pPr>
        <w:spacing w:afterLines="20" w:after="72" w:line="0" w:lineRule="atLeast"/>
        <w:ind w:leftChars="450" w:left="1320" w:hangingChars="100" w:hanging="240"/>
        <w:rPr>
          <w:rFonts w:ascii="標楷體" w:eastAsia="標楷體" w:hAnsi="標楷體"/>
          <w:color w:val="auto"/>
        </w:rPr>
      </w:pPr>
      <w:r w:rsidRPr="005C0BF3">
        <w:rPr>
          <w:rFonts w:ascii="標楷體" w:eastAsia="標楷體" w:hAnsi="標楷體" w:hint="eastAsia"/>
          <w:color w:val="auto"/>
        </w:rPr>
        <w:t>1.鐘點費：每日以10節</w:t>
      </w:r>
      <w:r w:rsidR="00E62336" w:rsidRPr="005C0BF3">
        <w:rPr>
          <w:rFonts w:ascii="標楷體" w:eastAsia="標楷體" w:hAnsi="標楷體" w:hint="eastAsia"/>
          <w:color w:val="auto"/>
        </w:rPr>
        <w:t>計</w:t>
      </w:r>
      <w:r w:rsidRPr="005C0BF3">
        <w:rPr>
          <w:rFonts w:ascii="標楷體" w:eastAsia="標楷體" w:hAnsi="標楷體" w:hint="eastAsia"/>
          <w:color w:val="auto"/>
        </w:rPr>
        <w:t>(每節40-50分；8時至</w:t>
      </w:r>
      <w:r w:rsidR="00E62336" w:rsidRPr="005C0BF3">
        <w:rPr>
          <w:rFonts w:ascii="標楷體" w:eastAsia="標楷體" w:hAnsi="標楷體" w:hint="eastAsia"/>
          <w:color w:val="auto"/>
        </w:rPr>
        <w:t>17</w:t>
      </w:r>
      <w:r w:rsidRPr="005C0BF3">
        <w:rPr>
          <w:rFonts w:ascii="標楷體" w:eastAsia="標楷體" w:hAnsi="標楷體" w:hint="eastAsia"/>
          <w:color w:val="auto"/>
        </w:rPr>
        <w:t>時計</w:t>
      </w:r>
      <w:r w:rsidR="00E62336" w:rsidRPr="005C0BF3">
        <w:rPr>
          <w:rFonts w:ascii="標楷體" w:eastAsia="標楷體" w:hAnsi="標楷體" w:hint="eastAsia"/>
          <w:color w:val="auto"/>
        </w:rPr>
        <w:t>10</w:t>
      </w:r>
      <w:r w:rsidRPr="005C0BF3">
        <w:rPr>
          <w:rFonts w:ascii="標楷體" w:eastAsia="標楷體" w:hAnsi="標楷體" w:hint="eastAsia"/>
          <w:color w:val="auto"/>
        </w:rPr>
        <w:t>節)、每節400元。</w:t>
      </w:r>
    </w:p>
    <w:p w:rsidR="00EC33FA" w:rsidRPr="005C0BF3" w:rsidRDefault="00EC33FA" w:rsidP="004078D5">
      <w:pPr>
        <w:spacing w:afterLines="20" w:after="72" w:line="0" w:lineRule="atLeast"/>
        <w:ind w:leftChars="352" w:left="845"/>
        <w:rPr>
          <w:rFonts w:ascii="標楷體" w:eastAsia="標楷體" w:hAnsi="標楷體"/>
          <w:color w:val="auto"/>
        </w:rPr>
      </w:pPr>
      <w:r w:rsidRPr="005C0BF3">
        <w:rPr>
          <w:rFonts w:ascii="標楷體" w:eastAsia="標楷體" w:hAnsi="標楷體" w:hint="eastAsia"/>
          <w:color w:val="auto"/>
        </w:rPr>
        <w:t>※因暑期無班級導師制</w:t>
      </w:r>
      <w:r w:rsidR="002B7DF3" w:rsidRPr="005C0BF3">
        <w:rPr>
          <w:rFonts w:ascii="標楷體" w:eastAsia="標楷體" w:hAnsi="標楷體" w:hint="eastAsia"/>
          <w:color w:val="auto"/>
        </w:rPr>
        <w:t>，</w:t>
      </w:r>
      <w:r w:rsidRPr="005C0BF3">
        <w:rPr>
          <w:rFonts w:ascii="標楷體" w:eastAsia="標楷體" w:hAnsi="標楷體" w:hint="eastAsia"/>
          <w:color w:val="auto"/>
        </w:rPr>
        <w:t>中午12點至13點仍需協助特教生用餐，故認列一節鐘點。</w:t>
      </w:r>
    </w:p>
    <w:p w:rsidR="00F33517" w:rsidRPr="005C0BF3" w:rsidRDefault="002738F3" w:rsidP="004078D5">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w:t>
      </w:r>
      <w:r w:rsidR="00B37FA9" w:rsidRPr="005C0BF3">
        <w:rPr>
          <w:rFonts w:ascii="標楷體" w:eastAsia="標楷體" w:hAnsi="標楷體" w:hint="eastAsia"/>
          <w:color w:val="auto"/>
        </w:rPr>
        <w:t xml:space="preserve"> </w:t>
      </w:r>
      <w:r w:rsidR="007958B8" w:rsidRPr="005C0BF3">
        <w:rPr>
          <w:rFonts w:ascii="標楷體" w:eastAsia="標楷體" w:hAnsi="標楷體" w:hint="eastAsia"/>
          <w:color w:val="auto"/>
        </w:rPr>
        <w:t>2</w:t>
      </w:r>
      <w:r w:rsidRPr="005C0BF3">
        <w:rPr>
          <w:rFonts w:ascii="標楷體" w:eastAsia="標楷體" w:hAnsi="標楷體" w:hint="eastAsia"/>
          <w:color w:val="auto"/>
        </w:rPr>
        <w:t>.行政費</w:t>
      </w:r>
      <w:r w:rsidR="006D20EE" w:rsidRPr="005C0BF3">
        <w:rPr>
          <w:rFonts w:ascii="標楷體" w:eastAsia="標楷體" w:hAnsi="標楷體" w:hint="eastAsia"/>
          <w:color w:val="auto"/>
        </w:rPr>
        <w:t>(</w:t>
      </w:r>
      <w:r w:rsidR="000375AF" w:rsidRPr="005C0BF3">
        <w:rPr>
          <w:rFonts w:ascii="標楷體" w:eastAsia="標楷體" w:hAnsi="標楷體" w:hint="eastAsia"/>
          <w:color w:val="auto"/>
        </w:rPr>
        <w:t>含</w:t>
      </w:r>
      <w:r w:rsidR="006D20EE" w:rsidRPr="005C0BF3">
        <w:rPr>
          <w:rFonts w:ascii="標楷體" w:eastAsia="標楷體" w:hAnsi="標楷體" w:hint="eastAsia"/>
          <w:color w:val="auto"/>
        </w:rPr>
        <w:t>水電費、材料費等行政支出)</w:t>
      </w:r>
      <w:r w:rsidRPr="005C0BF3">
        <w:rPr>
          <w:rFonts w:ascii="標楷體" w:eastAsia="標楷體" w:hAnsi="標楷體" w:hint="eastAsia"/>
          <w:color w:val="auto"/>
        </w:rPr>
        <w:t>每班</w:t>
      </w:r>
      <w:r w:rsidR="00F14333" w:rsidRPr="005C0BF3">
        <w:rPr>
          <w:rFonts w:ascii="標楷體" w:eastAsia="標楷體" w:hAnsi="標楷體" w:hint="eastAsia"/>
          <w:color w:val="auto"/>
        </w:rPr>
        <w:t>1</w:t>
      </w:r>
      <w:r w:rsidR="00245226" w:rsidRPr="005C0BF3">
        <w:rPr>
          <w:rFonts w:ascii="標楷體" w:eastAsia="標楷體" w:hAnsi="標楷體" w:hint="eastAsia"/>
          <w:color w:val="auto"/>
        </w:rPr>
        <w:t>5</w:t>
      </w:r>
      <w:r w:rsidR="00821FA8" w:rsidRPr="005C0BF3">
        <w:rPr>
          <w:rFonts w:ascii="標楷體" w:eastAsia="標楷體" w:hAnsi="標楷體" w:hint="eastAsia"/>
          <w:color w:val="auto"/>
        </w:rPr>
        <w:t>,</w:t>
      </w:r>
      <w:r w:rsidRPr="005C0BF3">
        <w:rPr>
          <w:rFonts w:ascii="標楷體" w:eastAsia="標楷體" w:hAnsi="標楷體" w:hint="eastAsia"/>
          <w:color w:val="auto"/>
        </w:rPr>
        <w:t>000元</w:t>
      </w:r>
      <w:r w:rsidR="00F33517" w:rsidRPr="005C0BF3">
        <w:rPr>
          <w:rFonts w:ascii="標楷體" w:eastAsia="標楷體" w:hAnsi="標楷體" w:hint="eastAsia"/>
          <w:color w:val="auto"/>
        </w:rPr>
        <w:t>。</w:t>
      </w:r>
    </w:p>
    <w:p w:rsidR="00D65654" w:rsidRPr="005C0BF3" w:rsidRDefault="0029614B" w:rsidP="004078D5">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w:t>
      </w:r>
      <w:r w:rsidR="007958B8" w:rsidRPr="005C0BF3">
        <w:rPr>
          <w:rFonts w:ascii="標楷體" w:eastAsia="標楷體" w:hAnsi="標楷體" w:hint="eastAsia"/>
          <w:color w:val="auto"/>
        </w:rPr>
        <w:t>3.</w:t>
      </w:r>
      <w:r w:rsidRPr="005C0BF3">
        <w:rPr>
          <w:rFonts w:ascii="標楷體" w:eastAsia="標楷體" w:hAnsi="標楷體" w:hint="eastAsia"/>
          <w:color w:val="auto"/>
        </w:rPr>
        <w:t>勞健保(含二代健保)費用</w:t>
      </w:r>
      <w:r w:rsidR="00F33517" w:rsidRPr="005C0BF3">
        <w:rPr>
          <w:rFonts w:ascii="標楷體" w:eastAsia="標楷體" w:hAnsi="標楷體" w:hint="eastAsia"/>
          <w:color w:val="auto"/>
        </w:rPr>
        <w:t>依投保標準規定</w:t>
      </w:r>
      <w:r w:rsidR="00F00290" w:rsidRPr="005C0BF3">
        <w:rPr>
          <w:rFonts w:ascii="標楷體" w:eastAsia="標楷體" w:hAnsi="標楷體" w:hint="eastAsia"/>
          <w:color w:val="auto"/>
        </w:rPr>
        <w:t>核予補助</w:t>
      </w:r>
      <w:r w:rsidR="00F33517" w:rsidRPr="005C0BF3">
        <w:rPr>
          <w:rFonts w:ascii="標楷體" w:eastAsia="標楷體" w:hAnsi="標楷體" w:hint="eastAsia"/>
          <w:color w:val="auto"/>
        </w:rPr>
        <w:t>。</w:t>
      </w:r>
    </w:p>
    <w:p w:rsidR="007E6FA6" w:rsidRPr="005C0BF3" w:rsidRDefault="007E6FA6" w:rsidP="007E6FA6">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4.居家照顧服務員鐘點費則依衛福部規定每小時</w:t>
      </w:r>
      <w:r w:rsidR="0077395F" w:rsidRPr="005C0BF3">
        <w:rPr>
          <w:rFonts w:ascii="標楷體" w:eastAsia="標楷體" w:hAnsi="標楷體" w:hint="eastAsia"/>
          <w:color w:val="auto"/>
        </w:rPr>
        <w:t>核予補助</w:t>
      </w:r>
      <w:r w:rsidRPr="005C0BF3">
        <w:rPr>
          <w:rFonts w:ascii="標楷體" w:eastAsia="標楷體" w:hAnsi="標楷體" w:hint="eastAsia"/>
          <w:color w:val="auto"/>
        </w:rPr>
        <w:t>薪資200元</w:t>
      </w:r>
      <w:r w:rsidR="00153EAC" w:rsidRPr="005C0BF3">
        <w:rPr>
          <w:rFonts w:ascii="標楷體" w:eastAsia="標楷體" w:hAnsi="標楷體" w:hint="eastAsia"/>
          <w:color w:val="auto"/>
        </w:rPr>
        <w:t>(每日8小時)</w:t>
      </w:r>
      <w:r w:rsidRPr="005C0BF3">
        <w:rPr>
          <w:rFonts w:ascii="標楷體" w:eastAsia="標楷體" w:hAnsi="標楷體" w:hint="eastAsia"/>
          <w:color w:val="auto"/>
        </w:rPr>
        <w:t>。</w:t>
      </w:r>
    </w:p>
    <w:p w:rsidR="00B87DE8" w:rsidRPr="005C0BF3" w:rsidRDefault="00B87DE8" w:rsidP="00B87DE8">
      <w:pPr>
        <w:spacing w:afterLines="20" w:after="72" w:line="0" w:lineRule="atLeast"/>
        <w:rPr>
          <w:rFonts w:ascii="標楷體" w:eastAsia="標楷體" w:hAnsi="標楷體"/>
          <w:b/>
          <w:color w:val="auto"/>
        </w:rPr>
      </w:pPr>
      <w:r w:rsidRPr="005C0BF3">
        <w:rPr>
          <w:rFonts w:ascii="標楷體" w:eastAsia="標楷體" w:hAnsi="標楷體" w:hint="eastAsia"/>
          <w:b/>
          <w:color w:val="auto"/>
        </w:rPr>
        <w:t>拾貳、學生交通費補助</w:t>
      </w:r>
    </w:p>
    <w:p w:rsidR="00AB185D" w:rsidRPr="005C0BF3" w:rsidRDefault="00B87DE8"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AB185D" w:rsidRPr="005C0BF3">
        <w:rPr>
          <w:rFonts w:ascii="標楷體" w:eastAsia="標楷體" w:hAnsi="標楷體" w:hint="eastAsia"/>
          <w:color w:val="auto"/>
        </w:rPr>
        <w:t>於開辦期間，若參加本服務且持有中重度身障證明學生確有搭乘交通車服務需求者，</w:t>
      </w:r>
    </w:p>
    <w:p w:rsidR="00F30B70" w:rsidRPr="00C50649" w:rsidRDefault="00AB185D" w:rsidP="00AB185D">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由學生家長自洽</w:t>
      </w:r>
      <w:r w:rsidRPr="00C50649">
        <w:rPr>
          <w:rFonts w:ascii="標楷體" w:eastAsia="標楷體" w:hAnsi="標楷體" w:hint="eastAsia"/>
          <w:color w:val="auto"/>
        </w:rPr>
        <w:t>無障礙計程車</w:t>
      </w:r>
      <w:r w:rsidR="00F30B70" w:rsidRPr="00C50649">
        <w:rPr>
          <w:rFonts w:ascii="標楷體" w:eastAsia="標楷體" w:hAnsi="標楷體" w:hint="eastAsia"/>
          <w:color w:val="auto"/>
        </w:rPr>
        <w:t>或租賃小客車業者</w:t>
      </w:r>
      <w:r w:rsidRPr="00C50649">
        <w:rPr>
          <w:rFonts w:ascii="標楷體" w:eastAsia="標楷體" w:hAnsi="標楷體" w:hint="eastAsia"/>
          <w:color w:val="auto"/>
        </w:rPr>
        <w:t>(需有營業登記</w:t>
      </w:r>
      <w:r w:rsidR="00F30B70" w:rsidRPr="00C50649">
        <w:rPr>
          <w:rFonts w:ascii="標楷體" w:eastAsia="標楷體" w:hAnsi="標楷體" w:hint="eastAsia"/>
          <w:color w:val="auto"/>
        </w:rPr>
        <w:t>且</w:t>
      </w:r>
      <w:r w:rsidR="00F30B70" w:rsidRPr="00C50649">
        <w:rPr>
          <w:rFonts w:ascii="標楷體" w:eastAsia="標楷體" w:hAnsi="標楷體"/>
          <w:color w:val="auto"/>
        </w:rPr>
        <w:t>依政府規定跳錶收費</w:t>
      </w:r>
      <w:r w:rsidRPr="00C50649">
        <w:rPr>
          <w:rFonts w:ascii="標楷體" w:eastAsia="標楷體" w:hAnsi="標楷體" w:hint="eastAsia"/>
          <w:color w:val="auto"/>
        </w:rPr>
        <w:t>)並</w:t>
      </w:r>
    </w:p>
    <w:p w:rsidR="00F30B70" w:rsidRPr="00C50649" w:rsidRDefault="00F30B70" w:rsidP="00AB185D">
      <w:pPr>
        <w:spacing w:afterLines="20" w:after="72" w:line="0" w:lineRule="atLeast"/>
        <w:rPr>
          <w:rFonts w:ascii="標楷體" w:eastAsia="標楷體" w:hAnsi="標楷體"/>
          <w:color w:val="auto"/>
        </w:rPr>
      </w:pPr>
      <w:r w:rsidRPr="00C50649">
        <w:rPr>
          <w:rFonts w:ascii="標楷體" w:eastAsia="標楷體" w:hAnsi="標楷體" w:hint="eastAsia"/>
          <w:color w:val="auto"/>
        </w:rPr>
        <w:t xml:space="preserve">      </w:t>
      </w:r>
      <w:r w:rsidR="00AB185D" w:rsidRPr="00C50649">
        <w:rPr>
          <w:rFonts w:ascii="標楷體" w:eastAsia="標楷體" w:hAnsi="標楷體" w:hint="eastAsia"/>
          <w:color w:val="auto"/>
        </w:rPr>
        <w:t>由家屬陪同搭乘到校，每日車資請家長先行自付，</w:t>
      </w:r>
      <w:r w:rsidR="00C416BB" w:rsidRPr="00C50649">
        <w:rPr>
          <w:rFonts w:ascii="標楷體" w:eastAsia="標楷體" w:hAnsi="標楷體" w:hint="eastAsia"/>
          <w:color w:val="auto"/>
        </w:rPr>
        <w:t>嗣</w:t>
      </w:r>
      <w:r w:rsidR="00AB185D" w:rsidRPr="00C50649">
        <w:rPr>
          <w:rFonts w:ascii="標楷體" w:eastAsia="標楷體" w:hAnsi="標楷體" w:hint="eastAsia"/>
          <w:color w:val="auto"/>
        </w:rPr>
        <w:t>後其費用由開辦學校協助家長提出申</w:t>
      </w:r>
    </w:p>
    <w:p w:rsidR="00F30B70" w:rsidRDefault="00F30B70" w:rsidP="00AB185D">
      <w:pPr>
        <w:spacing w:afterLines="20" w:after="72" w:line="0" w:lineRule="atLeast"/>
        <w:rPr>
          <w:rFonts w:ascii="標楷體" w:eastAsia="標楷體" w:hAnsi="標楷體"/>
          <w:bCs/>
          <w:color w:val="auto"/>
        </w:rPr>
      </w:pPr>
      <w:r>
        <w:rPr>
          <w:rFonts w:ascii="標楷體" w:eastAsia="標楷體" w:hAnsi="標楷體" w:hint="eastAsia"/>
          <w:color w:val="auto"/>
        </w:rPr>
        <w:t xml:space="preserve">      </w:t>
      </w:r>
      <w:r w:rsidR="00AB185D" w:rsidRPr="005C0BF3">
        <w:rPr>
          <w:rFonts w:ascii="標楷體" w:eastAsia="標楷體" w:hAnsi="標楷體" w:hint="eastAsia"/>
          <w:color w:val="auto"/>
        </w:rPr>
        <w:t>請</w:t>
      </w:r>
      <w:r w:rsidR="00AB185D" w:rsidRPr="005C0BF3">
        <w:rPr>
          <w:rFonts w:ascii="標楷體" w:eastAsia="標楷體" w:hAnsi="標楷體"/>
          <w:color w:val="auto"/>
        </w:rPr>
        <w:t>（檢具搭乘</w:t>
      </w:r>
      <w:r w:rsidR="00AB185D" w:rsidRPr="005C0BF3">
        <w:rPr>
          <w:rFonts w:ascii="標楷體" w:eastAsia="標楷體" w:hAnsi="標楷體" w:hint="eastAsia"/>
          <w:color w:val="auto"/>
        </w:rPr>
        <w:t>計程車證明或</w:t>
      </w:r>
      <w:r w:rsidR="00AB185D" w:rsidRPr="005C0BF3">
        <w:rPr>
          <w:rFonts w:ascii="標楷體" w:eastAsia="標楷體" w:hAnsi="標楷體"/>
          <w:color w:val="auto"/>
        </w:rPr>
        <w:t>收據，申請表及清冊）</w:t>
      </w:r>
      <w:r w:rsidR="00AB185D" w:rsidRPr="005C0BF3">
        <w:rPr>
          <w:rFonts w:ascii="標楷體" w:eastAsia="標楷體" w:hAnsi="標楷體" w:hint="eastAsia"/>
          <w:color w:val="auto"/>
        </w:rPr>
        <w:t>，</w:t>
      </w:r>
      <w:r w:rsidR="00AB185D" w:rsidRPr="005C0BF3">
        <w:rPr>
          <w:rFonts w:ascii="標楷體" w:eastAsia="標楷體" w:hAnsi="標楷體"/>
          <w:bCs/>
          <w:color w:val="auto"/>
        </w:rPr>
        <w:t>由</w:t>
      </w:r>
      <w:r w:rsidR="00AB185D" w:rsidRPr="005C0BF3">
        <w:rPr>
          <w:rFonts w:ascii="標楷體" w:eastAsia="標楷體" w:hAnsi="標楷體" w:hint="eastAsia"/>
          <w:bCs/>
          <w:color w:val="auto"/>
        </w:rPr>
        <w:t>本府依實核予補助9</w:t>
      </w:r>
      <w:r w:rsidR="00AB185D" w:rsidRPr="005C0BF3">
        <w:rPr>
          <w:rFonts w:ascii="標楷體" w:eastAsia="標楷體" w:hAnsi="標楷體"/>
          <w:bCs/>
          <w:color w:val="auto"/>
        </w:rPr>
        <w:t>0%經費，餘</w:t>
      </w:r>
      <w:r w:rsidR="00AB185D" w:rsidRPr="005C0BF3">
        <w:rPr>
          <w:rFonts w:ascii="標楷體" w:eastAsia="標楷體" w:hAnsi="標楷體" w:hint="eastAsia"/>
          <w:bCs/>
          <w:color w:val="auto"/>
        </w:rPr>
        <w:t>1</w:t>
      </w:r>
      <w:r w:rsidR="00AB185D" w:rsidRPr="005C0BF3">
        <w:rPr>
          <w:rFonts w:ascii="標楷體" w:eastAsia="標楷體" w:hAnsi="標楷體"/>
          <w:bCs/>
          <w:color w:val="auto"/>
        </w:rPr>
        <w:t>0%</w:t>
      </w:r>
    </w:p>
    <w:p w:rsidR="00AB185D" w:rsidRPr="00F30B70" w:rsidRDefault="00F30B70" w:rsidP="00AB185D">
      <w:pPr>
        <w:spacing w:afterLines="20" w:after="72" w:line="0" w:lineRule="atLeast"/>
        <w:rPr>
          <w:rFonts w:ascii="標楷體" w:eastAsia="標楷體" w:hAnsi="標楷體"/>
          <w:color w:val="auto"/>
        </w:rPr>
      </w:pPr>
      <w:r>
        <w:rPr>
          <w:rFonts w:ascii="標楷體" w:eastAsia="標楷體" w:hAnsi="標楷體" w:hint="eastAsia"/>
          <w:bCs/>
          <w:color w:val="auto"/>
        </w:rPr>
        <w:t xml:space="preserve">      </w:t>
      </w:r>
      <w:r w:rsidR="00AB185D" w:rsidRPr="005C0BF3">
        <w:rPr>
          <w:rFonts w:ascii="標楷體" w:eastAsia="標楷體" w:hAnsi="標楷體"/>
          <w:bCs/>
          <w:color w:val="auto"/>
        </w:rPr>
        <w:t>由家長自</w:t>
      </w:r>
      <w:r w:rsidR="00AB185D" w:rsidRPr="005C0BF3">
        <w:rPr>
          <w:rFonts w:ascii="標楷體" w:eastAsia="標楷體" w:hAnsi="標楷體" w:hint="eastAsia"/>
          <w:bCs/>
          <w:color w:val="auto"/>
        </w:rPr>
        <w:t>付</w:t>
      </w:r>
      <w:r w:rsidR="00AB185D" w:rsidRPr="005C0BF3">
        <w:rPr>
          <w:rFonts w:ascii="標楷體" w:eastAsia="標楷體" w:hAnsi="標楷體"/>
          <w:bCs/>
          <w:color w:val="auto"/>
        </w:rPr>
        <w:t>。</w:t>
      </w:r>
    </w:p>
    <w:p w:rsidR="008246CF" w:rsidRPr="005C0BF3" w:rsidRDefault="004078D5"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參</w:t>
      </w:r>
      <w:r w:rsidRPr="005C0BF3">
        <w:rPr>
          <w:rFonts w:ascii="標楷體" w:eastAsia="標楷體" w:hAnsi="標楷體" w:hint="eastAsia"/>
          <w:b/>
          <w:color w:val="auto"/>
        </w:rPr>
        <w:t>、</w:t>
      </w:r>
      <w:r w:rsidR="008246CF" w:rsidRPr="005C0BF3">
        <w:rPr>
          <w:rFonts w:ascii="標楷體" w:eastAsia="標楷體" w:hAnsi="標楷體" w:hint="eastAsia"/>
          <w:b/>
          <w:color w:val="auto"/>
        </w:rPr>
        <w:t>經費來源</w:t>
      </w:r>
    </w:p>
    <w:p w:rsidR="008246CF" w:rsidRPr="005C0BF3" w:rsidRDefault="008246CF" w:rsidP="004078D5">
      <w:pPr>
        <w:spacing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9332CB" w:rsidRPr="005C0BF3">
        <w:rPr>
          <w:rFonts w:ascii="標楷體" w:eastAsia="標楷體" w:hAnsi="標楷體" w:hint="eastAsia"/>
          <w:color w:val="auto"/>
        </w:rPr>
        <w:t xml:space="preserve">   本案開辦經費</w:t>
      </w:r>
      <w:r w:rsidR="002D5791">
        <w:rPr>
          <w:rFonts w:ascii="標楷體" w:eastAsia="標楷體" w:hAnsi="標楷體" w:hint="eastAsia"/>
          <w:color w:val="auto"/>
        </w:rPr>
        <w:t>及</w:t>
      </w:r>
      <w:r w:rsidR="002D5791" w:rsidRPr="002D5791">
        <w:rPr>
          <w:rFonts w:ascii="標楷體" w:eastAsia="標楷體" w:hAnsi="標楷體" w:hint="eastAsia"/>
          <w:color w:val="auto"/>
        </w:rPr>
        <w:t>補助學生交通費經費</w:t>
      </w:r>
      <w:r w:rsidR="009332CB" w:rsidRPr="005C0BF3">
        <w:rPr>
          <w:rFonts w:ascii="標楷體" w:eastAsia="標楷體" w:hAnsi="標楷體" w:hint="eastAsia"/>
          <w:color w:val="auto"/>
        </w:rPr>
        <w:t>由</w:t>
      </w:r>
      <w:r w:rsidRPr="005C0BF3">
        <w:rPr>
          <w:rFonts w:ascii="標楷體" w:eastAsia="標楷體" w:hAnsi="標楷體" w:hint="eastAsia"/>
          <w:color w:val="auto"/>
        </w:rPr>
        <w:t>本市</w:t>
      </w:r>
      <w:r w:rsidR="0029614B" w:rsidRPr="005C0BF3">
        <w:rPr>
          <w:rFonts w:ascii="標楷體" w:eastAsia="標楷體" w:hAnsi="標楷體" w:hint="eastAsia"/>
          <w:color w:val="auto"/>
        </w:rPr>
        <w:t>地方教育發展基金</w:t>
      </w:r>
      <w:r w:rsidR="006B7BC5" w:rsidRPr="005C0BF3">
        <w:rPr>
          <w:rFonts w:ascii="標楷體" w:eastAsia="標楷體" w:hAnsi="標楷體" w:hint="eastAsia"/>
          <w:color w:val="auto"/>
        </w:rPr>
        <w:t>經費</w:t>
      </w:r>
      <w:r w:rsidR="0029614B" w:rsidRPr="005C0BF3">
        <w:rPr>
          <w:rFonts w:ascii="標楷體" w:eastAsia="標楷體" w:hAnsi="標楷體" w:hint="eastAsia"/>
          <w:color w:val="auto"/>
        </w:rPr>
        <w:t>支應</w:t>
      </w:r>
      <w:bookmarkStart w:id="0" w:name="_GoBack"/>
      <w:bookmarkEnd w:id="0"/>
      <w:r w:rsidRPr="005C0BF3">
        <w:rPr>
          <w:rFonts w:ascii="標楷體" w:eastAsia="標楷體" w:hAnsi="標楷體" w:hint="eastAsia"/>
          <w:color w:val="auto"/>
        </w:rPr>
        <w:t>。</w:t>
      </w:r>
    </w:p>
    <w:p w:rsidR="00B215DC"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肆</w:t>
      </w:r>
      <w:r w:rsidRPr="005C0BF3">
        <w:rPr>
          <w:rFonts w:ascii="標楷體" w:eastAsia="標楷體" w:hAnsi="標楷體" w:hint="eastAsia"/>
          <w:b/>
          <w:color w:val="auto"/>
        </w:rPr>
        <w:t>、</w:t>
      </w:r>
      <w:r w:rsidR="00B215DC" w:rsidRPr="005C0BF3">
        <w:rPr>
          <w:rFonts w:ascii="標楷體" w:eastAsia="標楷體" w:hAnsi="標楷體" w:hint="eastAsia"/>
          <w:b/>
          <w:color w:val="auto"/>
        </w:rPr>
        <w:t>其他</w:t>
      </w:r>
    </w:p>
    <w:p w:rsidR="00B215DC" w:rsidRPr="005C0BF3" w:rsidRDefault="00B215DC" w:rsidP="004078D5">
      <w:pPr>
        <w:spacing w:line="0" w:lineRule="atLeast"/>
        <w:ind w:leftChars="162" w:left="869" w:hangingChars="200" w:hanging="480"/>
        <w:rPr>
          <w:rFonts w:ascii="標楷體" w:eastAsia="標楷體" w:hAnsi="標楷體"/>
          <w:color w:val="auto"/>
        </w:rPr>
      </w:pPr>
      <w:r w:rsidRPr="005C0BF3">
        <w:rPr>
          <w:rFonts w:ascii="標楷體" w:eastAsia="標楷體" w:hAnsi="標楷體" w:hint="eastAsia"/>
          <w:color w:val="auto"/>
        </w:rPr>
        <w:t>一、開辦學校應督導課後</w:t>
      </w:r>
      <w:r w:rsidR="00222302" w:rsidRPr="005C0BF3">
        <w:rPr>
          <w:rFonts w:ascii="標楷體" w:eastAsia="標楷體" w:hAnsi="標楷體" w:hint="eastAsia"/>
          <w:color w:val="auto"/>
        </w:rPr>
        <w:t>托育</w:t>
      </w:r>
      <w:r w:rsidRPr="005C0BF3">
        <w:rPr>
          <w:rFonts w:ascii="標楷體" w:eastAsia="標楷體" w:hAnsi="標楷體" w:hint="eastAsia"/>
          <w:color w:val="auto"/>
        </w:rPr>
        <w:t>照顧服務身心障礙學生專班運作情形，提供必要之行政支援。</w:t>
      </w:r>
    </w:p>
    <w:p w:rsidR="009517B1" w:rsidRPr="005C0BF3" w:rsidRDefault="00B215D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二、</w:t>
      </w:r>
      <w:r w:rsidR="00694C1A" w:rsidRPr="005C0BF3">
        <w:rPr>
          <w:rFonts w:ascii="標楷體" w:eastAsia="標楷體" w:hAnsi="標楷體" w:hint="eastAsia"/>
          <w:color w:val="auto"/>
        </w:rPr>
        <w:t>參加</w:t>
      </w:r>
      <w:r w:rsidR="00CC3309" w:rsidRPr="005C0BF3">
        <w:rPr>
          <w:rFonts w:ascii="標楷體" w:eastAsia="標楷體" w:hAnsi="標楷體" w:hint="eastAsia"/>
          <w:color w:val="auto"/>
        </w:rPr>
        <w:t>課</w:t>
      </w:r>
      <w:r w:rsidR="009517B1" w:rsidRPr="005C0BF3">
        <w:rPr>
          <w:rFonts w:ascii="標楷體" w:eastAsia="標楷體" w:hAnsi="標楷體" w:hint="eastAsia"/>
          <w:color w:val="auto"/>
        </w:rPr>
        <w:t>照顧服務之學生家長須自行接送，若逾時接送累積超過3次者，取消該生入班資格，並由其他符合資格者依序遞補。</w:t>
      </w:r>
    </w:p>
    <w:p w:rsidR="004610A5" w:rsidRPr="005C0BF3" w:rsidRDefault="004610A5"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三、逾時未繳費者，取消該生入班資格，並由其他符合資格者依序遞補。</w:t>
      </w:r>
    </w:p>
    <w:p w:rsidR="000642A1" w:rsidRPr="00424C57" w:rsidRDefault="00BB0BEA" w:rsidP="00605CDE">
      <w:pPr>
        <w:pStyle w:val="ac"/>
        <w:numPr>
          <w:ilvl w:val="0"/>
          <w:numId w:val="1"/>
        </w:numPr>
        <w:spacing w:line="0" w:lineRule="atLeast"/>
        <w:ind w:leftChars="0"/>
        <w:rPr>
          <w:rFonts w:ascii="標楷體" w:eastAsia="標楷體" w:hAnsi="標楷體"/>
        </w:rPr>
      </w:pPr>
      <w:r w:rsidRPr="00424C57">
        <w:rPr>
          <w:rFonts w:ascii="標楷體" w:eastAsia="標楷體" w:hAnsi="標楷體" w:hint="eastAsia"/>
        </w:rPr>
        <w:t>計畫執行完畢後，承辦本計畫之有功人員依新竹市教育專業人員獎懲規定敘獎項目辦理敘獎</w:t>
      </w:r>
      <w:r w:rsidR="00B215DC" w:rsidRPr="00424C57">
        <w:rPr>
          <w:rFonts w:ascii="標楷體" w:eastAsia="標楷體" w:hAnsi="標楷體" w:hint="eastAsia"/>
        </w:rPr>
        <w:t>。</w:t>
      </w:r>
    </w:p>
    <w:p w:rsidR="00424C57" w:rsidRDefault="00210F3C" w:rsidP="00424C57">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五、</w:t>
      </w:r>
      <w:r w:rsidR="00C0270C" w:rsidRPr="005C0BF3">
        <w:rPr>
          <w:rFonts w:ascii="標楷體" w:eastAsia="標楷體" w:hAnsi="標楷體" w:hint="eastAsia"/>
          <w:color w:val="auto"/>
        </w:rPr>
        <w:t>若因歸責於家長之事由而致無法參加，得不予退費；</w:t>
      </w:r>
      <w:r w:rsidR="00A57594" w:rsidRPr="005C0BF3">
        <w:rPr>
          <w:rFonts w:ascii="標楷體" w:eastAsia="標楷體" w:hAnsi="標楷體" w:hint="eastAsia"/>
          <w:color w:val="auto"/>
        </w:rPr>
        <w:t>除</w:t>
      </w:r>
      <w:r w:rsidR="00C0270C" w:rsidRPr="005C0BF3">
        <w:rPr>
          <w:rFonts w:ascii="標楷體" w:eastAsia="標楷體" w:hAnsi="標楷體" w:hint="eastAsia"/>
          <w:color w:val="auto"/>
        </w:rPr>
        <w:t>特殊理由(如病假、中途不續讀者)應於</w:t>
      </w:r>
      <w:r w:rsidR="00C3530E" w:rsidRPr="005C0BF3">
        <w:rPr>
          <w:rFonts w:ascii="標楷體" w:eastAsia="標楷體" w:hAnsi="標楷體" w:hint="eastAsia"/>
          <w:color w:val="auto"/>
        </w:rPr>
        <w:t>七天</w:t>
      </w:r>
      <w:r w:rsidR="00C0270C" w:rsidRPr="005C0BF3">
        <w:rPr>
          <w:rFonts w:ascii="標楷體" w:eastAsia="標楷體" w:hAnsi="標楷體" w:hint="eastAsia"/>
          <w:color w:val="auto"/>
        </w:rPr>
        <w:t>前辦妥請假及停讀手續，且</w:t>
      </w:r>
      <w:r w:rsidR="000B0461" w:rsidRPr="005C0BF3">
        <w:rPr>
          <w:rFonts w:ascii="標楷體" w:eastAsia="標楷體" w:hAnsi="標楷體" w:hint="eastAsia"/>
          <w:color w:val="auto"/>
        </w:rPr>
        <w:t>其</w:t>
      </w:r>
      <w:r w:rsidR="00C0270C" w:rsidRPr="005C0BF3">
        <w:rPr>
          <w:rFonts w:ascii="標楷體" w:eastAsia="標楷體" w:hAnsi="標楷體" w:hint="eastAsia"/>
          <w:color w:val="auto"/>
        </w:rPr>
        <w:t>日數連續達上課日五日以上者，依實際上課天數按比例退還其參加費用及午餐費。</w:t>
      </w:r>
    </w:p>
    <w:p w:rsidR="00364A4F" w:rsidRPr="005C0BF3" w:rsidRDefault="00424C57" w:rsidP="00424C57">
      <w:pPr>
        <w:spacing w:line="0" w:lineRule="atLeast"/>
        <w:ind w:leftChars="150" w:left="840" w:hangingChars="200" w:hanging="480"/>
        <w:rPr>
          <w:rFonts w:ascii="標楷體" w:eastAsia="標楷體" w:hAnsi="標楷體"/>
          <w:color w:val="auto"/>
        </w:rPr>
      </w:pPr>
      <w:r>
        <w:rPr>
          <w:rFonts w:ascii="標楷體" w:eastAsia="標楷體" w:hAnsi="標楷體" w:hint="eastAsia"/>
          <w:color w:val="auto"/>
        </w:rPr>
        <w:t>六、</w:t>
      </w:r>
      <w:r w:rsidR="00C416BB" w:rsidRPr="005C0BF3">
        <w:rPr>
          <w:rFonts w:ascii="標楷體" w:eastAsia="標楷體" w:hAnsi="標楷體" w:hint="eastAsia"/>
          <w:color w:val="auto"/>
        </w:rPr>
        <w:t>本府核定辦理學校應於辦理</w:t>
      </w:r>
      <w:r w:rsidR="0029614B" w:rsidRPr="005C0BF3">
        <w:rPr>
          <w:rFonts w:ascii="標楷體" w:eastAsia="標楷體" w:hAnsi="標楷體" w:hint="eastAsia"/>
          <w:color w:val="auto"/>
        </w:rPr>
        <w:t>結束後1週內，</w:t>
      </w:r>
      <w:r w:rsidRPr="00424C57">
        <w:rPr>
          <w:rFonts w:ascii="標楷體" w:eastAsia="標楷體" w:hAnsi="標楷體" w:hint="eastAsia"/>
          <w:color w:val="auto"/>
        </w:rPr>
        <w:t>檢附結報表向本府報府結報作業。</w:t>
      </w:r>
    </w:p>
    <w:p w:rsidR="004D5658"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七、開辦期間若遇</w:t>
      </w:r>
      <w:r w:rsidRPr="005C0BF3">
        <w:rPr>
          <w:rFonts w:ascii="標楷體" w:eastAsia="標楷體" w:hAnsi="標楷體"/>
          <w:color w:val="auto"/>
        </w:rPr>
        <w:t>天然災害發生或有發生之虞時發布停止上班上課，依天然災害停止上班及</w:t>
      </w:r>
    </w:p>
    <w:p w:rsidR="00262F83"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 xml:space="preserve">   </w:t>
      </w:r>
      <w:r w:rsidRPr="005C0BF3">
        <w:rPr>
          <w:rFonts w:ascii="標楷體" w:eastAsia="標楷體" w:hAnsi="標楷體"/>
          <w:color w:val="auto"/>
        </w:rPr>
        <w:t>上課作業辦法規定辦理。</w:t>
      </w:r>
    </w:p>
    <w:p w:rsidR="00D65654" w:rsidRPr="005C0BF3" w:rsidRDefault="00221F0C" w:rsidP="004078D5">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color w:val="auto"/>
        </w:rPr>
        <w:t>八、</w:t>
      </w:r>
      <w:r w:rsidRPr="005C0BF3">
        <w:rPr>
          <w:rFonts w:ascii="標楷體" w:eastAsia="標楷體" w:hAnsi="標楷體" w:hint="eastAsia"/>
          <w:bCs/>
          <w:color w:val="auto"/>
        </w:rPr>
        <w:t>就讀本市公立幼兒園之學前身心障礙幼兒凡參加本服務者，其費用依本計畫之收費標準辦理，無法申請教育部國民及學前教育署「補助公立幼兒園及非營利幼兒園辦理課後留園作業要點」之補助費用，請園所務必先行知會家長。</w:t>
      </w:r>
    </w:p>
    <w:p w:rsidR="004078D5" w:rsidRPr="00B25D10" w:rsidRDefault="007E6FA6" w:rsidP="00B25D10">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bCs/>
          <w:color w:val="auto"/>
        </w:rPr>
        <w:t>九、開辦期間提供學童之餐點，請找合格廠商供應並提供衛生安全之餐食，且請依規保留備份48小時。</w:t>
      </w:r>
    </w:p>
    <w:sectPr w:rsidR="004078D5" w:rsidRPr="00B25D10"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D4" w:rsidRDefault="00023DD4">
      <w:r>
        <w:separator/>
      </w:r>
    </w:p>
  </w:endnote>
  <w:endnote w:type="continuationSeparator" w:id="0">
    <w:p w:rsidR="00023DD4" w:rsidRDefault="0002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55F1" w:rsidRDefault="00FD55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5791">
      <w:rPr>
        <w:rStyle w:val="aa"/>
        <w:noProof/>
      </w:rPr>
      <w:t>1</w:t>
    </w:r>
    <w:r>
      <w:rPr>
        <w:rStyle w:val="aa"/>
      </w:rPr>
      <w:fldChar w:fldCharType="end"/>
    </w:r>
  </w:p>
  <w:p w:rsidR="00FD55F1" w:rsidRDefault="00FD55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D4" w:rsidRDefault="00023DD4">
      <w:r>
        <w:separator/>
      </w:r>
    </w:p>
  </w:footnote>
  <w:footnote w:type="continuationSeparator" w:id="0">
    <w:p w:rsidR="00023DD4" w:rsidRDefault="0002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55CFA"/>
    <w:multiLevelType w:val="hybridMultilevel"/>
    <w:tmpl w:val="7B9CB284"/>
    <w:lvl w:ilvl="0" w:tplc="131A084A">
      <w:start w:val="5"/>
      <w:numFmt w:val="taiwaneseCountingThousand"/>
      <w:lvlText w:val="%1、"/>
      <w:lvlJc w:val="left"/>
      <w:pPr>
        <w:ind w:left="780" w:hanging="4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E0"/>
    <w:rsid w:val="00006469"/>
    <w:rsid w:val="00010E9A"/>
    <w:rsid w:val="000139EE"/>
    <w:rsid w:val="0001700D"/>
    <w:rsid w:val="00021373"/>
    <w:rsid w:val="00021703"/>
    <w:rsid w:val="00023DD4"/>
    <w:rsid w:val="000276E8"/>
    <w:rsid w:val="00030401"/>
    <w:rsid w:val="00030688"/>
    <w:rsid w:val="00030A5A"/>
    <w:rsid w:val="000310C7"/>
    <w:rsid w:val="00031206"/>
    <w:rsid w:val="00031DDD"/>
    <w:rsid w:val="000338E5"/>
    <w:rsid w:val="000352AB"/>
    <w:rsid w:val="000375AF"/>
    <w:rsid w:val="000407CD"/>
    <w:rsid w:val="000428F8"/>
    <w:rsid w:val="00043794"/>
    <w:rsid w:val="0004631A"/>
    <w:rsid w:val="00047574"/>
    <w:rsid w:val="00050573"/>
    <w:rsid w:val="000511BF"/>
    <w:rsid w:val="00053890"/>
    <w:rsid w:val="00055DFC"/>
    <w:rsid w:val="0006129F"/>
    <w:rsid w:val="00061B91"/>
    <w:rsid w:val="00062BDB"/>
    <w:rsid w:val="00063A63"/>
    <w:rsid w:val="000641FC"/>
    <w:rsid w:val="000642A1"/>
    <w:rsid w:val="00065161"/>
    <w:rsid w:val="0007499C"/>
    <w:rsid w:val="0007543B"/>
    <w:rsid w:val="0007644A"/>
    <w:rsid w:val="00084EA1"/>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D1F63"/>
    <w:rsid w:val="000D2880"/>
    <w:rsid w:val="000D31E9"/>
    <w:rsid w:val="000D5805"/>
    <w:rsid w:val="000D5907"/>
    <w:rsid w:val="000D6F2F"/>
    <w:rsid w:val="000D7355"/>
    <w:rsid w:val="000E0878"/>
    <w:rsid w:val="000E0C3C"/>
    <w:rsid w:val="000E1C6F"/>
    <w:rsid w:val="000E5AED"/>
    <w:rsid w:val="000F30BB"/>
    <w:rsid w:val="000F37A6"/>
    <w:rsid w:val="000F4174"/>
    <w:rsid w:val="000F64B7"/>
    <w:rsid w:val="0010079D"/>
    <w:rsid w:val="001052EA"/>
    <w:rsid w:val="0011235D"/>
    <w:rsid w:val="001141A3"/>
    <w:rsid w:val="00114B17"/>
    <w:rsid w:val="0011596A"/>
    <w:rsid w:val="00120097"/>
    <w:rsid w:val="00125457"/>
    <w:rsid w:val="00125C76"/>
    <w:rsid w:val="00126EBB"/>
    <w:rsid w:val="0013468F"/>
    <w:rsid w:val="00134BFA"/>
    <w:rsid w:val="00137108"/>
    <w:rsid w:val="00140866"/>
    <w:rsid w:val="0014286F"/>
    <w:rsid w:val="00143847"/>
    <w:rsid w:val="00143D1A"/>
    <w:rsid w:val="0014405C"/>
    <w:rsid w:val="001448F5"/>
    <w:rsid w:val="00146DF4"/>
    <w:rsid w:val="00147042"/>
    <w:rsid w:val="00152D57"/>
    <w:rsid w:val="00153311"/>
    <w:rsid w:val="00153EAC"/>
    <w:rsid w:val="00154367"/>
    <w:rsid w:val="001549E3"/>
    <w:rsid w:val="0015544C"/>
    <w:rsid w:val="00157338"/>
    <w:rsid w:val="00160DBB"/>
    <w:rsid w:val="00162151"/>
    <w:rsid w:val="00163A02"/>
    <w:rsid w:val="0017082B"/>
    <w:rsid w:val="0017209F"/>
    <w:rsid w:val="0017776D"/>
    <w:rsid w:val="001821DC"/>
    <w:rsid w:val="00182B4B"/>
    <w:rsid w:val="00184E63"/>
    <w:rsid w:val="00185D18"/>
    <w:rsid w:val="001871B7"/>
    <w:rsid w:val="00193869"/>
    <w:rsid w:val="00195B7D"/>
    <w:rsid w:val="00197056"/>
    <w:rsid w:val="001973F7"/>
    <w:rsid w:val="001A07F3"/>
    <w:rsid w:val="001A2B6C"/>
    <w:rsid w:val="001A2C08"/>
    <w:rsid w:val="001A49CF"/>
    <w:rsid w:val="001A6626"/>
    <w:rsid w:val="001B0D19"/>
    <w:rsid w:val="001B3EA5"/>
    <w:rsid w:val="001B4A21"/>
    <w:rsid w:val="001B50CE"/>
    <w:rsid w:val="001B6D9A"/>
    <w:rsid w:val="001C083B"/>
    <w:rsid w:val="001C344F"/>
    <w:rsid w:val="001C5891"/>
    <w:rsid w:val="001C61F2"/>
    <w:rsid w:val="001C6538"/>
    <w:rsid w:val="001D3FE8"/>
    <w:rsid w:val="001D632F"/>
    <w:rsid w:val="001D7F72"/>
    <w:rsid w:val="001E0A14"/>
    <w:rsid w:val="001E59A5"/>
    <w:rsid w:val="001E6C85"/>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47C24"/>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91010"/>
    <w:rsid w:val="00291627"/>
    <w:rsid w:val="00293B21"/>
    <w:rsid w:val="00293C1F"/>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164E"/>
    <w:rsid w:val="002D2D03"/>
    <w:rsid w:val="002D4B03"/>
    <w:rsid w:val="002D571A"/>
    <w:rsid w:val="002D5791"/>
    <w:rsid w:val="002E478D"/>
    <w:rsid w:val="002E4DC1"/>
    <w:rsid w:val="002E61BA"/>
    <w:rsid w:val="002E6E2A"/>
    <w:rsid w:val="002E7BEA"/>
    <w:rsid w:val="002E7ED6"/>
    <w:rsid w:val="002F1224"/>
    <w:rsid w:val="002F1B31"/>
    <w:rsid w:val="002F2FEB"/>
    <w:rsid w:val="002F63BD"/>
    <w:rsid w:val="002F69AB"/>
    <w:rsid w:val="002F756E"/>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45F"/>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5472"/>
    <w:rsid w:val="003B5D82"/>
    <w:rsid w:val="003B5FFB"/>
    <w:rsid w:val="003C133D"/>
    <w:rsid w:val="003C181C"/>
    <w:rsid w:val="003C1962"/>
    <w:rsid w:val="003C35AB"/>
    <w:rsid w:val="003C476D"/>
    <w:rsid w:val="003C58CB"/>
    <w:rsid w:val="003C59AF"/>
    <w:rsid w:val="003D26B2"/>
    <w:rsid w:val="003D2841"/>
    <w:rsid w:val="003D47EC"/>
    <w:rsid w:val="003D5F8A"/>
    <w:rsid w:val="003D7984"/>
    <w:rsid w:val="003D7B99"/>
    <w:rsid w:val="003D7EE0"/>
    <w:rsid w:val="003E0A54"/>
    <w:rsid w:val="003E1EFC"/>
    <w:rsid w:val="003E2E8C"/>
    <w:rsid w:val="003E2ECF"/>
    <w:rsid w:val="003E4DB9"/>
    <w:rsid w:val="003E5AE5"/>
    <w:rsid w:val="003F1096"/>
    <w:rsid w:val="003F5DEA"/>
    <w:rsid w:val="003F63AD"/>
    <w:rsid w:val="003F687A"/>
    <w:rsid w:val="003F7119"/>
    <w:rsid w:val="00400C9B"/>
    <w:rsid w:val="004051F0"/>
    <w:rsid w:val="00405A5C"/>
    <w:rsid w:val="004074AE"/>
    <w:rsid w:val="004078D5"/>
    <w:rsid w:val="00407FF2"/>
    <w:rsid w:val="004122FB"/>
    <w:rsid w:val="00414283"/>
    <w:rsid w:val="00415E98"/>
    <w:rsid w:val="00416E03"/>
    <w:rsid w:val="00420278"/>
    <w:rsid w:val="004212D9"/>
    <w:rsid w:val="004233DD"/>
    <w:rsid w:val="004245B1"/>
    <w:rsid w:val="00424C57"/>
    <w:rsid w:val="00424F94"/>
    <w:rsid w:val="0043242A"/>
    <w:rsid w:val="00437E20"/>
    <w:rsid w:val="00441C02"/>
    <w:rsid w:val="0044600E"/>
    <w:rsid w:val="004474D9"/>
    <w:rsid w:val="00447DA4"/>
    <w:rsid w:val="00450C7D"/>
    <w:rsid w:val="0045168E"/>
    <w:rsid w:val="00453EF9"/>
    <w:rsid w:val="00454020"/>
    <w:rsid w:val="004574F8"/>
    <w:rsid w:val="004604D8"/>
    <w:rsid w:val="00460C1A"/>
    <w:rsid w:val="004610A5"/>
    <w:rsid w:val="00462AF5"/>
    <w:rsid w:val="00470E82"/>
    <w:rsid w:val="004712F5"/>
    <w:rsid w:val="004748C5"/>
    <w:rsid w:val="00476A14"/>
    <w:rsid w:val="0047713A"/>
    <w:rsid w:val="00481D47"/>
    <w:rsid w:val="0048395E"/>
    <w:rsid w:val="004871D3"/>
    <w:rsid w:val="00492E70"/>
    <w:rsid w:val="00494040"/>
    <w:rsid w:val="0049728C"/>
    <w:rsid w:val="00497C2B"/>
    <w:rsid w:val="00497F88"/>
    <w:rsid w:val="004A1B82"/>
    <w:rsid w:val="004A27DE"/>
    <w:rsid w:val="004A2A6F"/>
    <w:rsid w:val="004A3AE2"/>
    <w:rsid w:val="004A4C10"/>
    <w:rsid w:val="004A5D66"/>
    <w:rsid w:val="004A60D8"/>
    <w:rsid w:val="004A75D1"/>
    <w:rsid w:val="004B3194"/>
    <w:rsid w:val="004B3967"/>
    <w:rsid w:val="004B77DF"/>
    <w:rsid w:val="004C2105"/>
    <w:rsid w:val="004C2B08"/>
    <w:rsid w:val="004C592B"/>
    <w:rsid w:val="004D4814"/>
    <w:rsid w:val="004D4A8E"/>
    <w:rsid w:val="004D5658"/>
    <w:rsid w:val="004D78B9"/>
    <w:rsid w:val="004E12F4"/>
    <w:rsid w:val="004E7EEE"/>
    <w:rsid w:val="004F0005"/>
    <w:rsid w:val="004F1FD4"/>
    <w:rsid w:val="004F3700"/>
    <w:rsid w:val="004F3856"/>
    <w:rsid w:val="004F664A"/>
    <w:rsid w:val="00500E2D"/>
    <w:rsid w:val="00502944"/>
    <w:rsid w:val="005035FE"/>
    <w:rsid w:val="005043CB"/>
    <w:rsid w:val="0050472E"/>
    <w:rsid w:val="00507FB0"/>
    <w:rsid w:val="005103A0"/>
    <w:rsid w:val="00512699"/>
    <w:rsid w:val="005145C5"/>
    <w:rsid w:val="00514C0B"/>
    <w:rsid w:val="00520827"/>
    <w:rsid w:val="00520E40"/>
    <w:rsid w:val="00525B1B"/>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B3848"/>
    <w:rsid w:val="005B3E88"/>
    <w:rsid w:val="005B3F93"/>
    <w:rsid w:val="005B454C"/>
    <w:rsid w:val="005B645A"/>
    <w:rsid w:val="005B6B60"/>
    <w:rsid w:val="005C0BF3"/>
    <w:rsid w:val="005C1835"/>
    <w:rsid w:val="005C1C5C"/>
    <w:rsid w:val="005C35DA"/>
    <w:rsid w:val="005C37C5"/>
    <w:rsid w:val="005C3EF5"/>
    <w:rsid w:val="005C7A8D"/>
    <w:rsid w:val="005D1254"/>
    <w:rsid w:val="005D22BF"/>
    <w:rsid w:val="005D425A"/>
    <w:rsid w:val="005D4B19"/>
    <w:rsid w:val="005E151C"/>
    <w:rsid w:val="005E6C76"/>
    <w:rsid w:val="005F1E3E"/>
    <w:rsid w:val="005F2C98"/>
    <w:rsid w:val="005F2CF3"/>
    <w:rsid w:val="005F3364"/>
    <w:rsid w:val="005F3FFC"/>
    <w:rsid w:val="005F57EE"/>
    <w:rsid w:val="005F5812"/>
    <w:rsid w:val="005F6B78"/>
    <w:rsid w:val="0060163B"/>
    <w:rsid w:val="006043CF"/>
    <w:rsid w:val="00605CDE"/>
    <w:rsid w:val="006073EE"/>
    <w:rsid w:val="00612840"/>
    <w:rsid w:val="00613DC4"/>
    <w:rsid w:val="006159BB"/>
    <w:rsid w:val="006201A3"/>
    <w:rsid w:val="00621DDC"/>
    <w:rsid w:val="0062317E"/>
    <w:rsid w:val="00623DF3"/>
    <w:rsid w:val="00624FBC"/>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ADB"/>
    <w:rsid w:val="00713C6C"/>
    <w:rsid w:val="00713F02"/>
    <w:rsid w:val="00714428"/>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395F"/>
    <w:rsid w:val="007777DE"/>
    <w:rsid w:val="00787604"/>
    <w:rsid w:val="007877C8"/>
    <w:rsid w:val="00791618"/>
    <w:rsid w:val="007923C8"/>
    <w:rsid w:val="007931C7"/>
    <w:rsid w:val="00793434"/>
    <w:rsid w:val="00793494"/>
    <w:rsid w:val="00794E8C"/>
    <w:rsid w:val="007958B8"/>
    <w:rsid w:val="00796F21"/>
    <w:rsid w:val="00796F44"/>
    <w:rsid w:val="00797150"/>
    <w:rsid w:val="0079724B"/>
    <w:rsid w:val="007A1E78"/>
    <w:rsid w:val="007A42C6"/>
    <w:rsid w:val="007A5344"/>
    <w:rsid w:val="007B0C8A"/>
    <w:rsid w:val="007B3699"/>
    <w:rsid w:val="007C193B"/>
    <w:rsid w:val="007C3C85"/>
    <w:rsid w:val="007C437D"/>
    <w:rsid w:val="007C58B3"/>
    <w:rsid w:val="007D0C4B"/>
    <w:rsid w:val="007D1903"/>
    <w:rsid w:val="007D47F4"/>
    <w:rsid w:val="007D78FA"/>
    <w:rsid w:val="007E3DDE"/>
    <w:rsid w:val="007E52E0"/>
    <w:rsid w:val="007E667A"/>
    <w:rsid w:val="007E6DDD"/>
    <w:rsid w:val="007E6FA6"/>
    <w:rsid w:val="007E7ADB"/>
    <w:rsid w:val="007F0E38"/>
    <w:rsid w:val="007F296B"/>
    <w:rsid w:val="007F440D"/>
    <w:rsid w:val="007F4A2B"/>
    <w:rsid w:val="007F5FC7"/>
    <w:rsid w:val="00800C54"/>
    <w:rsid w:val="00803159"/>
    <w:rsid w:val="0080349C"/>
    <w:rsid w:val="008039F1"/>
    <w:rsid w:val="00804A6D"/>
    <w:rsid w:val="008057F6"/>
    <w:rsid w:val="008063FE"/>
    <w:rsid w:val="00806BF9"/>
    <w:rsid w:val="00807E97"/>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83F"/>
    <w:rsid w:val="0083749F"/>
    <w:rsid w:val="00842213"/>
    <w:rsid w:val="008460BB"/>
    <w:rsid w:val="00847227"/>
    <w:rsid w:val="008476E1"/>
    <w:rsid w:val="008503DC"/>
    <w:rsid w:val="00850669"/>
    <w:rsid w:val="00850B01"/>
    <w:rsid w:val="00851333"/>
    <w:rsid w:val="0085235F"/>
    <w:rsid w:val="008546D6"/>
    <w:rsid w:val="008613CE"/>
    <w:rsid w:val="008624D1"/>
    <w:rsid w:val="00862946"/>
    <w:rsid w:val="008639F8"/>
    <w:rsid w:val="008661A4"/>
    <w:rsid w:val="00866588"/>
    <w:rsid w:val="00877A27"/>
    <w:rsid w:val="00883D50"/>
    <w:rsid w:val="00884724"/>
    <w:rsid w:val="00884EE9"/>
    <w:rsid w:val="008856B7"/>
    <w:rsid w:val="0088612A"/>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7FE0"/>
    <w:rsid w:val="008D2CBA"/>
    <w:rsid w:val="008D4158"/>
    <w:rsid w:val="008D4445"/>
    <w:rsid w:val="008D736B"/>
    <w:rsid w:val="008E1FC9"/>
    <w:rsid w:val="008E36CD"/>
    <w:rsid w:val="008F18B9"/>
    <w:rsid w:val="008F2BB2"/>
    <w:rsid w:val="008F63E2"/>
    <w:rsid w:val="008F66B8"/>
    <w:rsid w:val="008F6B02"/>
    <w:rsid w:val="008F756D"/>
    <w:rsid w:val="00900335"/>
    <w:rsid w:val="00902593"/>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5D2E"/>
    <w:rsid w:val="0092749C"/>
    <w:rsid w:val="00931CFD"/>
    <w:rsid w:val="00931F6A"/>
    <w:rsid w:val="00932C16"/>
    <w:rsid w:val="009332CB"/>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37F3"/>
    <w:rsid w:val="0096520B"/>
    <w:rsid w:val="009710C3"/>
    <w:rsid w:val="00972363"/>
    <w:rsid w:val="009730D0"/>
    <w:rsid w:val="009767F2"/>
    <w:rsid w:val="0098242F"/>
    <w:rsid w:val="00983495"/>
    <w:rsid w:val="00983EC1"/>
    <w:rsid w:val="009866FC"/>
    <w:rsid w:val="009870C2"/>
    <w:rsid w:val="009909C1"/>
    <w:rsid w:val="0099640A"/>
    <w:rsid w:val="009A3E77"/>
    <w:rsid w:val="009A4841"/>
    <w:rsid w:val="009A658C"/>
    <w:rsid w:val="009A78F1"/>
    <w:rsid w:val="009B5310"/>
    <w:rsid w:val="009B7517"/>
    <w:rsid w:val="009B7781"/>
    <w:rsid w:val="009C6115"/>
    <w:rsid w:val="009C746A"/>
    <w:rsid w:val="009C7F01"/>
    <w:rsid w:val="009D06E7"/>
    <w:rsid w:val="009D0EB2"/>
    <w:rsid w:val="009D45DE"/>
    <w:rsid w:val="009D4D06"/>
    <w:rsid w:val="009D655A"/>
    <w:rsid w:val="009D716C"/>
    <w:rsid w:val="009D79AA"/>
    <w:rsid w:val="009E01BF"/>
    <w:rsid w:val="009E10AF"/>
    <w:rsid w:val="009E37B9"/>
    <w:rsid w:val="009E3948"/>
    <w:rsid w:val="009F069F"/>
    <w:rsid w:val="009F093F"/>
    <w:rsid w:val="009F4AF4"/>
    <w:rsid w:val="009F5BB6"/>
    <w:rsid w:val="009F79A8"/>
    <w:rsid w:val="00A0091C"/>
    <w:rsid w:val="00A050B5"/>
    <w:rsid w:val="00A07194"/>
    <w:rsid w:val="00A1033F"/>
    <w:rsid w:val="00A115F3"/>
    <w:rsid w:val="00A11DBF"/>
    <w:rsid w:val="00A12279"/>
    <w:rsid w:val="00A15967"/>
    <w:rsid w:val="00A16E22"/>
    <w:rsid w:val="00A20408"/>
    <w:rsid w:val="00A24231"/>
    <w:rsid w:val="00A27487"/>
    <w:rsid w:val="00A305CE"/>
    <w:rsid w:val="00A31313"/>
    <w:rsid w:val="00A31D7E"/>
    <w:rsid w:val="00A33545"/>
    <w:rsid w:val="00A3486C"/>
    <w:rsid w:val="00A35E9D"/>
    <w:rsid w:val="00A416D4"/>
    <w:rsid w:val="00A41E93"/>
    <w:rsid w:val="00A41F05"/>
    <w:rsid w:val="00A4224C"/>
    <w:rsid w:val="00A423E9"/>
    <w:rsid w:val="00A5124C"/>
    <w:rsid w:val="00A5425F"/>
    <w:rsid w:val="00A54295"/>
    <w:rsid w:val="00A54A12"/>
    <w:rsid w:val="00A568DD"/>
    <w:rsid w:val="00A574DD"/>
    <w:rsid w:val="00A57594"/>
    <w:rsid w:val="00A61BED"/>
    <w:rsid w:val="00A63414"/>
    <w:rsid w:val="00A64AAE"/>
    <w:rsid w:val="00A6715B"/>
    <w:rsid w:val="00A70BDC"/>
    <w:rsid w:val="00A70E58"/>
    <w:rsid w:val="00A716BF"/>
    <w:rsid w:val="00A71D1A"/>
    <w:rsid w:val="00A71F57"/>
    <w:rsid w:val="00A754FF"/>
    <w:rsid w:val="00A7680E"/>
    <w:rsid w:val="00A77209"/>
    <w:rsid w:val="00A77B17"/>
    <w:rsid w:val="00A802EA"/>
    <w:rsid w:val="00A829BB"/>
    <w:rsid w:val="00A83CA1"/>
    <w:rsid w:val="00A84860"/>
    <w:rsid w:val="00A86964"/>
    <w:rsid w:val="00A904D8"/>
    <w:rsid w:val="00AA15D8"/>
    <w:rsid w:val="00AA329B"/>
    <w:rsid w:val="00AA32CB"/>
    <w:rsid w:val="00AA36B5"/>
    <w:rsid w:val="00AB185D"/>
    <w:rsid w:val="00AB6330"/>
    <w:rsid w:val="00AB7EB5"/>
    <w:rsid w:val="00AC4DC1"/>
    <w:rsid w:val="00AC5831"/>
    <w:rsid w:val="00AC6599"/>
    <w:rsid w:val="00AC7790"/>
    <w:rsid w:val="00AD3EA1"/>
    <w:rsid w:val="00AD4EA8"/>
    <w:rsid w:val="00AD67A4"/>
    <w:rsid w:val="00AE549B"/>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5D10"/>
    <w:rsid w:val="00B2622E"/>
    <w:rsid w:val="00B30F84"/>
    <w:rsid w:val="00B31405"/>
    <w:rsid w:val="00B37FA9"/>
    <w:rsid w:val="00B40A88"/>
    <w:rsid w:val="00B40A91"/>
    <w:rsid w:val="00B42401"/>
    <w:rsid w:val="00B44FED"/>
    <w:rsid w:val="00B45678"/>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87DE8"/>
    <w:rsid w:val="00B90235"/>
    <w:rsid w:val="00BA2020"/>
    <w:rsid w:val="00BA4139"/>
    <w:rsid w:val="00BA7779"/>
    <w:rsid w:val="00BA7ABE"/>
    <w:rsid w:val="00BB0A0F"/>
    <w:rsid w:val="00BB0BEA"/>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F2645"/>
    <w:rsid w:val="00BF3F38"/>
    <w:rsid w:val="00BF5AFE"/>
    <w:rsid w:val="00BF72D3"/>
    <w:rsid w:val="00C0270C"/>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16BB"/>
    <w:rsid w:val="00C433E8"/>
    <w:rsid w:val="00C43CF6"/>
    <w:rsid w:val="00C4477F"/>
    <w:rsid w:val="00C4553B"/>
    <w:rsid w:val="00C50649"/>
    <w:rsid w:val="00C5152E"/>
    <w:rsid w:val="00C5455E"/>
    <w:rsid w:val="00C634BE"/>
    <w:rsid w:val="00C71B0A"/>
    <w:rsid w:val="00C72696"/>
    <w:rsid w:val="00C75190"/>
    <w:rsid w:val="00C838B4"/>
    <w:rsid w:val="00C85DF8"/>
    <w:rsid w:val="00C9386B"/>
    <w:rsid w:val="00C9474B"/>
    <w:rsid w:val="00C95ACE"/>
    <w:rsid w:val="00CA2B30"/>
    <w:rsid w:val="00CA5BBC"/>
    <w:rsid w:val="00CB1F24"/>
    <w:rsid w:val="00CB3676"/>
    <w:rsid w:val="00CB4E83"/>
    <w:rsid w:val="00CB6EC1"/>
    <w:rsid w:val="00CC05F8"/>
    <w:rsid w:val="00CC07B9"/>
    <w:rsid w:val="00CC0C45"/>
    <w:rsid w:val="00CC1534"/>
    <w:rsid w:val="00CC179F"/>
    <w:rsid w:val="00CC1D77"/>
    <w:rsid w:val="00CC3309"/>
    <w:rsid w:val="00CC4B49"/>
    <w:rsid w:val="00CC58C5"/>
    <w:rsid w:val="00CC6A9F"/>
    <w:rsid w:val="00CD2911"/>
    <w:rsid w:val="00CD52D1"/>
    <w:rsid w:val="00CD6529"/>
    <w:rsid w:val="00CD68D2"/>
    <w:rsid w:val="00CE2D40"/>
    <w:rsid w:val="00CE309A"/>
    <w:rsid w:val="00CE345D"/>
    <w:rsid w:val="00CE47CE"/>
    <w:rsid w:val="00CE54F6"/>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A26"/>
    <w:rsid w:val="00D65654"/>
    <w:rsid w:val="00D659C3"/>
    <w:rsid w:val="00D66CC6"/>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E0D4E"/>
    <w:rsid w:val="00DE1897"/>
    <w:rsid w:val="00DE27CB"/>
    <w:rsid w:val="00DE3415"/>
    <w:rsid w:val="00DE5EA6"/>
    <w:rsid w:val="00DE64B8"/>
    <w:rsid w:val="00DE78F5"/>
    <w:rsid w:val="00DF06F9"/>
    <w:rsid w:val="00DF19A7"/>
    <w:rsid w:val="00DF20F6"/>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23D9B"/>
    <w:rsid w:val="00E243F0"/>
    <w:rsid w:val="00E318BB"/>
    <w:rsid w:val="00E32105"/>
    <w:rsid w:val="00E35509"/>
    <w:rsid w:val="00E40330"/>
    <w:rsid w:val="00E41B11"/>
    <w:rsid w:val="00E4649E"/>
    <w:rsid w:val="00E470DF"/>
    <w:rsid w:val="00E47894"/>
    <w:rsid w:val="00E50A59"/>
    <w:rsid w:val="00E52898"/>
    <w:rsid w:val="00E5363E"/>
    <w:rsid w:val="00E53987"/>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B25F8"/>
    <w:rsid w:val="00EB4B50"/>
    <w:rsid w:val="00EB4F92"/>
    <w:rsid w:val="00EC015F"/>
    <w:rsid w:val="00EC33FA"/>
    <w:rsid w:val="00EC3781"/>
    <w:rsid w:val="00EC3C05"/>
    <w:rsid w:val="00EC60C2"/>
    <w:rsid w:val="00EC649D"/>
    <w:rsid w:val="00EC65FE"/>
    <w:rsid w:val="00ED04CE"/>
    <w:rsid w:val="00ED1A71"/>
    <w:rsid w:val="00ED1B60"/>
    <w:rsid w:val="00ED4F57"/>
    <w:rsid w:val="00ED622D"/>
    <w:rsid w:val="00ED72FD"/>
    <w:rsid w:val="00EE1AC8"/>
    <w:rsid w:val="00EE356C"/>
    <w:rsid w:val="00EE60BE"/>
    <w:rsid w:val="00EF0D54"/>
    <w:rsid w:val="00EF1DD0"/>
    <w:rsid w:val="00EF3534"/>
    <w:rsid w:val="00EF37B9"/>
    <w:rsid w:val="00EF40A6"/>
    <w:rsid w:val="00EF4884"/>
    <w:rsid w:val="00EF5775"/>
    <w:rsid w:val="00EF6D8D"/>
    <w:rsid w:val="00EF77A5"/>
    <w:rsid w:val="00EF799B"/>
    <w:rsid w:val="00F00290"/>
    <w:rsid w:val="00F01C8B"/>
    <w:rsid w:val="00F100B6"/>
    <w:rsid w:val="00F10F4D"/>
    <w:rsid w:val="00F12792"/>
    <w:rsid w:val="00F12DF9"/>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B70"/>
    <w:rsid w:val="00F30EB8"/>
    <w:rsid w:val="00F32FC8"/>
    <w:rsid w:val="00F33517"/>
    <w:rsid w:val="00F33E07"/>
    <w:rsid w:val="00F358B8"/>
    <w:rsid w:val="00F36002"/>
    <w:rsid w:val="00F36960"/>
    <w:rsid w:val="00F41C82"/>
    <w:rsid w:val="00F46619"/>
    <w:rsid w:val="00F46D99"/>
    <w:rsid w:val="00F524DF"/>
    <w:rsid w:val="00F565CF"/>
    <w:rsid w:val="00F60D22"/>
    <w:rsid w:val="00F70EF1"/>
    <w:rsid w:val="00F72086"/>
    <w:rsid w:val="00F72A99"/>
    <w:rsid w:val="00F730EB"/>
    <w:rsid w:val="00F74B6A"/>
    <w:rsid w:val="00F74E41"/>
    <w:rsid w:val="00F761A4"/>
    <w:rsid w:val="00F77E13"/>
    <w:rsid w:val="00F803DB"/>
    <w:rsid w:val="00F806F1"/>
    <w:rsid w:val="00F82358"/>
    <w:rsid w:val="00F85108"/>
    <w:rsid w:val="00F86358"/>
    <w:rsid w:val="00F8740E"/>
    <w:rsid w:val="00F905DF"/>
    <w:rsid w:val="00F91018"/>
    <w:rsid w:val="00F921B1"/>
    <w:rsid w:val="00FA029E"/>
    <w:rsid w:val="00FA35CC"/>
    <w:rsid w:val="00FA4419"/>
    <w:rsid w:val="00FA5373"/>
    <w:rsid w:val="00FB0AA8"/>
    <w:rsid w:val="00FB52F8"/>
    <w:rsid w:val="00FB7C8F"/>
    <w:rsid w:val="00FC0787"/>
    <w:rsid w:val="00FC18F7"/>
    <w:rsid w:val="00FC3183"/>
    <w:rsid w:val="00FC4805"/>
    <w:rsid w:val="00FC558B"/>
    <w:rsid w:val="00FC5E58"/>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4CAA3"/>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134297092">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2AFF-9A2C-4AF8-91BF-CB00D406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吳美欣</cp:lastModifiedBy>
  <cp:revision>86</cp:revision>
  <cp:lastPrinted>2021-03-09T08:58:00Z</cp:lastPrinted>
  <dcterms:created xsi:type="dcterms:W3CDTF">2017-03-20T03:13:00Z</dcterms:created>
  <dcterms:modified xsi:type="dcterms:W3CDTF">2022-04-13T03:32:00Z</dcterms:modified>
</cp:coreProperties>
</file>