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C63" w:rsidRDefault="00907C63">
      <w:r>
        <w:t>一、考試資訊</w:t>
      </w:r>
      <w:r>
        <w:t xml:space="preserve"> </w:t>
      </w:r>
    </w:p>
    <w:p w:rsidR="00907C63" w:rsidRDefault="00907C63">
      <w:r>
        <w:t xml:space="preserve">1. </w:t>
      </w:r>
      <w:r>
        <w:t>考試名稱：數學無國界</w:t>
      </w:r>
      <w:r>
        <w:t>—</w:t>
      </w:r>
      <w:r>
        <w:t>冬季賽</w:t>
      </w:r>
    </w:p>
    <w:p w:rsidR="00907C63" w:rsidRDefault="00907C63">
      <w:r>
        <w:t xml:space="preserve">2. </w:t>
      </w:r>
      <w:r>
        <w:t>考試日期：</w:t>
      </w:r>
      <w:r>
        <w:t xml:space="preserve">2023 </w:t>
      </w:r>
      <w:r>
        <w:t>年</w:t>
      </w:r>
      <w:r>
        <w:t xml:space="preserve"> 2 </w:t>
      </w:r>
      <w:r>
        <w:t>月</w:t>
      </w:r>
      <w:r>
        <w:t xml:space="preserve"> 5 </w:t>
      </w:r>
      <w:r>
        <w:t>日</w:t>
      </w:r>
      <w:r>
        <w:t>(</w:t>
      </w:r>
      <w:r>
        <w:t>星期日</w:t>
      </w:r>
      <w:r>
        <w:t xml:space="preserve">) 14:00~15:00 13:45 </w:t>
      </w:r>
      <w:r>
        <w:t>開始報到入場</w:t>
      </w:r>
      <w:r>
        <w:t>--</w:t>
      </w:r>
      <w:r>
        <w:t>詳細訊息將於考前通知公告</w:t>
      </w:r>
      <w:r>
        <w:t xml:space="preserve"> (</w:t>
      </w:r>
      <w:r>
        <w:t>若報考人數過多，有可能分流考試，至第二場次</w:t>
      </w:r>
      <w:r>
        <w:t xml:space="preserve"> 15:20~16:20 </w:t>
      </w:r>
      <w:r>
        <w:t>請依考前通知公告為準</w:t>
      </w:r>
      <w:r>
        <w:t xml:space="preserve">) </w:t>
      </w:r>
    </w:p>
    <w:p w:rsidR="00907C63" w:rsidRDefault="00907C63">
      <w:r>
        <w:t xml:space="preserve">3. </w:t>
      </w:r>
      <w:r>
        <w:t>考試方式：實體考試，於台北</w:t>
      </w:r>
      <w:r>
        <w:t xml:space="preserve">/ </w:t>
      </w:r>
      <w:r>
        <w:t>新竹</w:t>
      </w:r>
      <w:r>
        <w:t xml:space="preserve">/ </w:t>
      </w:r>
      <w:r>
        <w:t>台中</w:t>
      </w:r>
      <w:r>
        <w:t>/</w:t>
      </w:r>
      <w:r>
        <w:t>高雄設置實體考區。</w:t>
      </w:r>
      <w:r>
        <w:t>(</w:t>
      </w:r>
      <w:r>
        <w:t>考試地點將另行公布</w:t>
      </w:r>
      <w:r>
        <w:t xml:space="preserve">) </w:t>
      </w:r>
      <w:r>
        <w:t>位於東部宜蘭、花蓮、台東、離島，特別開設線上考區。</w:t>
      </w:r>
    </w:p>
    <w:p w:rsidR="00907C63" w:rsidRDefault="00907C63">
      <w:r>
        <w:t xml:space="preserve"> </w:t>
      </w:r>
      <w:r>
        <w:t>二、考場資訊：</w:t>
      </w:r>
    </w:p>
    <w:p w:rsidR="00907C63" w:rsidRDefault="00907C63">
      <w:r>
        <w:t xml:space="preserve">1. </w:t>
      </w:r>
      <w:r>
        <w:t>台北考場：預計於東吳大學</w:t>
      </w:r>
      <w:r>
        <w:t>-</w:t>
      </w:r>
      <w:r>
        <w:t>城中校區</w:t>
      </w:r>
      <w:r>
        <w:t>(</w:t>
      </w:r>
      <w:r>
        <w:t>靠近西門捷運站，目前接洽中</w:t>
      </w:r>
      <w:r>
        <w:t xml:space="preserve">) </w:t>
      </w:r>
    </w:p>
    <w:p w:rsidR="00907C63" w:rsidRDefault="00907C63">
      <w:r>
        <w:t xml:space="preserve">2. </w:t>
      </w:r>
      <w:r>
        <w:t>新竹考場：新竹數學俱樂部國手基地（地址：新竹市民富街</w:t>
      </w:r>
      <w:r>
        <w:t xml:space="preserve"> 101 </w:t>
      </w:r>
      <w:r>
        <w:t>號</w:t>
      </w:r>
      <w:r>
        <w:t xml:space="preserve"> 2 </w:t>
      </w:r>
      <w:r>
        <w:t>樓）</w:t>
      </w:r>
      <w:r>
        <w:t xml:space="preserve"> </w:t>
      </w:r>
    </w:p>
    <w:p w:rsidR="00907C63" w:rsidRDefault="00907C63">
      <w:r>
        <w:t xml:space="preserve">3. </w:t>
      </w:r>
      <w:r>
        <w:t>台中考場：台中市救國團教室（地址：台中市北區力行路</w:t>
      </w:r>
      <w:r>
        <w:t xml:space="preserve"> 262-1 </w:t>
      </w:r>
      <w:r>
        <w:t>號）</w:t>
      </w:r>
      <w:r>
        <w:t xml:space="preserve"> </w:t>
      </w:r>
    </w:p>
    <w:p w:rsidR="00907C63" w:rsidRDefault="00907C63">
      <w:r>
        <w:t xml:space="preserve">4. </w:t>
      </w:r>
      <w:r>
        <w:t>高雄考場：預計於高師大</w:t>
      </w:r>
      <w:r>
        <w:t>-</w:t>
      </w:r>
      <w:r>
        <w:t>和平校區</w:t>
      </w:r>
      <w:r>
        <w:t>(</w:t>
      </w:r>
      <w:r>
        <w:t>目前接洽中</w:t>
      </w:r>
      <w:r>
        <w:t xml:space="preserve">) </w:t>
      </w:r>
    </w:p>
    <w:p w:rsidR="00907C63" w:rsidRDefault="00907C63">
      <w:r>
        <w:t>三、考試語言：</w:t>
      </w:r>
      <w:r>
        <w:rPr>
          <w:rFonts w:ascii="Segoe UI Symbol" w:hAnsi="Segoe UI Symbol" w:cs="Segoe UI Symbol"/>
        </w:rPr>
        <w:t>🌟</w:t>
      </w:r>
      <w:r>
        <w:t>英文試卷。</w:t>
      </w:r>
      <w:r>
        <w:t xml:space="preserve"> </w:t>
      </w:r>
    </w:p>
    <w:p w:rsidR="00907C63" w:rsidRDefault="00907C63">
      <w:r>
        <w:t>四、比賽收費：</w:t>
      </w:r>
      <w:r>
        <w:t>1000</w:t>
      </w:r>
      <w:r>
        <w:t>元</w:t>
      </w:r>
      <w:r>
        <w:t xml:space="preserve"> (</w:t>
      </w:r>
      <w:r>
        <w:t>考試加贈培訓</w:t>
      </w:r>
      <w:r>
        <w:t>&amp;2021</w:t>
      </w:r>
      <w:r>
        <w:t>精選試題</w:t>
      </w:r>
      <w:r>
        <w:t xml:space="preserve">) </w:t>
      </w:r>
    </w:p>
    <w:p w:rsidR="00907C63" w:rsidRDefault="00907C63">
      <w:r>
        <w:rPr>
          <w:rFonts w:ascii="Segoe UI Symbol" w:hAnsi="Segoe UI Symbol" w:cs="Segoe UI Symbol"/>
        </w:rPr>
        <w:t>🌟</w:t>
      </w:r>
      <w:r>
        <w:t xml:space="preserve"> </w:t>
      </w:r>
      <w:r>
        <w:t>附贈配套：</w:t>
      </w:r>
      <w:r>
        <w:t xml:space="preserve">2022MWB </w:t>
      </w:r>
      <w:r>
        <w:t>冬季賽對應年級精選歷屆試題</w:t>
      </w:r>
      <w:r>
        <w:t>(</w:t>
      </w:r>
      <w:r>
        <w:t>電子檔</w:t>
      </w:r>
      <w:r>
        <w:t>)</w:t>
      </w:r>
      <w:r>
        <w:t>、競賽解題影片</w:t>
      </w:r>
      <w:r>
        <w:t>10</w:t>
      </w:r>
      <w:r>
        <w:t>題</w:t>
      </w:r>
      <w:r>
        <w:t xml:space="preserve"> </w:t>
      </w:r>
    </w:p>
    <w:p w:rsidR="00907C63" w:rsidRDefault="00907C63">
      <w:r>
        <w:rPr>
          <w:rFonts w:ascii="Segoe UI Symbol" w:hAnsi="Segoe UI Symbol" w:cs="Segoe UI Symbol"/>
        </w:rPr>
        <w:t>🌟</w:t>
      </w:r>
      <w:r>
        <w:t xml:space="preserve"> </w:t>
      </w:r>
      <w:r>
        <w:t>報名時間：即日起至</w:t>
      </w:r>
      <w:r>
        <w:t>112/01/16(</w:t>
      </w:r>
      <w:r>
        <w:t>一</w:t>
      </w:r>
      <w:r>
        <w:t>)</w:t>
      </w:r>
      <w:r>
        <w:t>報名截止</w:t>
      </w:r>
      <w:r>
        <w:t>!!</w:t>
      </w:r>
      <w:r>
        <w:t>手刀報名囉</w:t>
      </w:r>
      <w:r>
        <w:t xml:space="preserve"> </w:t>
      </w:r>
    </w:p>
    <w:p w:rsidR="00907C63" w:rsidRDefault="00907C63">
      <w:r>
        <w:t>五、報名網址：</w:t>
      </w:r>
      <w:hyperlink r:id="rId4" w:history="1">
        <w:r w:rsidRPr="00B00803">
          <w:rPr>
            <w:rStyle w:val="a3"/>
          </w:rPr>
          <w:t>https://forms.gle/F42SdL55JdqTqTgA6</w:t>
        </w:r>
      </w:hyperlink>
    </w:p>
    <w:p w:rsidR="00907C63" w:rsidRDefault="00907C63">
      <w:r>
        <w:t>六、獎項及獲獎比例：</w:t>
      </w:r>
      <w:r>
        <w:t xml:space="preserve"> </w:t>
      </w:r>
      <w:r>
        <w:t>主辦單位提供參賽證書（對應獎項）</w:t>
      </w:r>
      <w:r>
        <w:t xml:space="preserve"> </w:t>
      </w:r>
    </w:p>
    <w:p w:rsidR="00907C63" w:rsidRDefault="00907C63">
      <w:r>
        <w:t>得獎者將獲得獎牌</w:t>
      </w:r>
      <w:r>
        <w:t xml:space="preserve"> </w:t>
      </w:r>
    </w:p>
    <w:p w:rsidR="00907C63" w:rsidRDefault="00907C63">
      <w:r>
        <w:t>取獎比例：</w:t>
      </w:r>
      <w:r>
        <w:t xml:space="preserve"> </w:t>
      </w:r>
    </w:p>
    <w:p w:rsidR="00907C63" w:rsidRDefault="00907C63">
      <w:r>
        <w:t xml:space="preserve">1. </w:t>
      </w:r>
      <w:r>
        <w:t>金獎</w:t>
      </w:r>
      <w:r>
        <w:t xml:space="preserve">(Gold medal) </w:t>
      </w:r>
      <w:r>
        <w:rPr>
          <w:rFonts w:ascii="Calibri" w:hAnsi="Calibri" w:cs="Calibri"/>
        </w:rPr>
        <w:t>🏅</w:t>
      </w:r>
      <w:r>
        <w:t xml:space="preserve"> 5% </w:t>
      </w:r>
    </w:p>
    <w:p w:rsidR="00907C63" w:rsidRDefault="00907C63">
      <w:r>
        <w:t xml:space="preserve">2. </w:t>
      </w:r>
      <w:r>
        <w:t>銀獎</w:t>
      </w:r>
      <w:r>
        <w:t>(Silver medal)</w:t>
      </w:r>
      <w:r>
        <w:rPr>
          <w:rFonts w:ascii="Calibri" w:hAnsi="Calibri" w:cs="Calibri"/>
        </w:rPr>
        <w:t>🏅</w:t>
      </w:r>
      <w:r>
        <w:t xml:space="preserve"> 10% </w:t>
      </w:r>
    </w:p>
    <w:p w:rsidR="00907C63" w:rsidRDefault="00907C63">
      <w:r>
        <w:t xml:space="preserve">3. </w:t>
      </w:r>
      <w:r>
        <w:t>銅獎</w:t>
      </w:r>
      <w:r>
        <w:t>(Bronze medal)</w:t>
      </w:r>
      <w:r>
        <w:rPr>
          <w:rFonts w:ascii="Calibri" w:hAnsi="Calibri" w:cs="Calibri"/>
        </w:rPr>
        <w:t>🏅</w:t>
      </w:r>
      <w:r>
        <w:t xml:space="preserve"> 15% </w:t>
      </w:r>
    </w:p>
    <w:p w:rsidR="00907C63" w:rsidRDefault="00907C63">
      <w:r>
        <w:rPr>
          <w:rFonts w:ascii="Segoe UI Symbol" w:hAnsi="Segoe UI Symbol" w:cs="Segoe UI Symbol"/>
        </w:rPr>
        <w:t>📌</w:t>
      </w:r>
      <w:r>
        <w:t>參考樣題及考試知識點</w:t>
      </w:r>
      <w:r>
        <w:t xml:space="preserve"> </w:t>
      </w:r>
      <w:r>
        <w:t>參考樣題：</w:t>
      </w:r>
      <w:r>
        <w:t xml:space="preserve">https://reurl.cc/eOoMEQ </w:t>
      </w:r>
    </w:p>
    <w:p w:rsidR="00907C63" w:rsidRDefault="00907C63">
      <w:r>
        <w:rPr>
          <w:rFonts w:hint="eastAsia"/>
        </w:rPr>
        <w:t xml:space="preserve">  </w:t>
      </w:r>
      <w:r>
        <w:t>考試知識點：</w:t>
      </w:r>
      <w:r>
        <w:t>https://reurl.cc/O4oYXD</w:t>
      </w:r>
    </w:p>
    <w:p w:rsidR="0065437F" w:rsidRDefault="00907C6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54687D" wp14:editId="2907B75A">
            <wp:simplePos x="0" y="0"/>
            <wp:positionH relativeFrom="column">
              <wp:posOffset>177858</wp:posOffset>
            </wp:positionH>
            <wp:positionV relativeFrom="paragraph">
              <wp:posOffset>577</wp:posOffset>
            </wp:positionV>
            <wp:extent cx="5921375" cy="9251950"/>
            <wp:effectExtent l="0" t="0" r="3175" b="6350"/>
            <wp:wrapTight wrapText="bothSides">
              <wp:wrapPolygon edited="0">
                <wp:start x="0" y="0"/>
                <wp:lineTo x="0" y="21570"/>
                <wp:lineTo x="21542" y="21570"/>
                <wp:lineTo x="21542" y="0"/>
                <wp:lineTo x="0" y="0"/>
              </wp:wrapPolygon>
            </wp:wrapTight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5437F" w:rsidSect="00E276AE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63"/>
    <w:rsid w:val="0065437F"/>
    <w:rsid w:val="00907C63"/>
    <w:rsid w:val="00E2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C86CDE-59AD-4BE1-885F-5DBF5CE0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C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orms.gle/F42SdL55JdqTqTgA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2023-01-03T02:06:00Z</dcterms:created>
  <dcterms:modified xsi:type="dcterms:W3CDTF">2023-01-03T02:15:00Z</dcterms:modified>
</cp:coreProperties>
</file>