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0305" w14:textId="4B43D0BE" w:rsidR="00AC27EB" w:rsidRDefault="00AC27EB" w:rsidP="00AC27EB">
      <w:pPr>
        <w:spacing w:line="27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9F2FEC">
        <w:rPr>
          <w:rFonts w:ascii="標楷體" w:eastAsia="標楷體" w:hAnsi="標楷體" w:hint="eastAsia"/>
          <w:b/>
          <w:sz w:val="32"/>
          <w:szCs w:val="32"/>
        </w:rPr>
        <w:t>5</w:t>
      </w:r>
      <w:r>
        <w:rPr>
          <w:rFonts w:ascii="標楷體" w:eastAsia="標楷體" w:hAnsi="標楷體" w:hint="eastAsia"/>
          <w:b/>
          <w:sz w:val="32"/>
          <w:szCs w:val="32"/>
        </w:rPr>
        <w:t>年C級裁判講習會課程表</w:t>
      </w:r>
      <w:r w:rsidR="0039086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E597D">
        <w:rPr>
          <w:rFonts w:ascii="標楷體" w:eastAsia="標楷體" w:hAnsi="標楷體" w:hint="eastAsia"/>
          <w:b/>
          <w:sz w:val="32"/>
          <w:szCs w:val="32"/>
        </w:rPr>
        <w:t>(</w:t>
      </w:r>
      <w:r w:rsidR="005E3433">
        <w:rPr>
          <w:rFonts w:ascii="標楷體" w:eastAsia="標楷體" w:hAnsi="標楷體" w:hint="eastAsia"/>
          <w:b/>
          <w:sz w:val="32"/>
          <w:szCs w:val="32"/>
        </w:rPr>
        <w:t>新竹市</w:t>
      </w:r>
      <w:r w:rsidR="00CE597D"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280397B5" w14:textId="77777777" w:rsidR="00AC27EB" w:rsidRDefault="00AC27EB" w:rsidP="00AC27EB">
      <w:pPr>
        <w:spacing w:line="27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6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0"/>
        <w:gridCol w:w="2675"/>
        <w:gridCol w:w="2676"/>
        <w:gridCol w:w="2676"/>
      </w:tblGrid>
      <w:tr w:rsidR="00AC27EB" w14:paraId="44CB70B3" w14:textId="77777777" w:rsidTr="00AC27EB">
        <w:trPr>
          <w:trHeight w:val="971"/>
        </w:trPr>
        <w:tc>
          <w:tcPr>
            <w:tcW w:w="164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B9C5" w14:textId="66B4F55B" w:rsidR="00AC27EB" w:rsidRDefault="00F40472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4C83C7" wp14:editId="786F73A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-3175</wp:posOffset>
                      </wp:positionV>
                      <wp:extent cx="1014730" cy="368300"/>
                      <wp:effectExtent l="0" t="0" r="13970" b="12700"/>
                      <wp:wrapNone/>
                      <wp:docPr id="5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4730" cy="36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oel="http://schemas.microsoft.com/office/2019/extlst">
                  <w:pict>
                    <v:line w14:anchorId="00F7D193" id="直線接點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.25pt" to="79.7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6827C8" wp14:editId="51FF0FF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-5080</wp:posOffset>
                      </wp:positionV>
                      <wp:extent cx="679450" cy="638175"/>
                      <wp:effectExtent l="0" t="0" r="6350" b="9525"/>
                      <wp:wrapNone/>
                      <wp:docPr id="6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9450" cy="638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oel="http://schemas.microsoft.com/office/2019/extlst">
                  <w:pict>
                    <v:line w14:anchorId="4ADBB3A9" id="直線接點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-.4pt" to="52.6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"/>
                  </w:pict>
                </mc:Fallback>
              </mc:AlternateContent>
            </w:r>
            <w:r w:rsidR="00AC27EB">
              <w:rPr>
                <w:rFonts w:ascii="標楷體" w:eastAsia="標楷體" w:hAnsi="標楷體" w:hint="eastAsia"/>
              </w:rPr>
              <w:t>日 期</w:t>
            </w:r>
          </w:p>
          <w:p w14:paraId="1DE68B31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 課</w:t>
            </w:r>
          </w:p>
          <w:p w14:paraId="30769B5D" w14:textId="77777777" w:rsidR="00AC27EB" w:rsidRDefault="00AC27EB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間    程</w:t>
            </w:r>
          </w:p>
        </w:tc>
        <w:tc>
          <w:tcPr>
            <w:tcW w:w="26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9FA" w14:textId="72A0D2FF" w:rsidR="00AC27EB" w:rsidRDefault="005E3433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AC27EB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22</w:t>
            </w:r>
          </w:p>
          <w:p w14:paraId="2BACD8B1" w14:textId="64962F91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="00CE597D"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26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D538" w14:textId="5AA3395A" w:rsidR="00AC27EB" w:rsidRDefault="005E3433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AC27EB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  <w:p w14:paraId="5E5D93CB" w14:textId="75589E49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="005E3433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26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46FBB367" w14:textId="06D96345" w:rsidR="00AC27EB" w:rsidRDefault="005E3433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AC27EB">
              <w:rPr>
                <w:rFonts w:ascii="標楷體" w:eastAsia="標楷體" w:hAnsi="標楷體" w:hint="eastAsia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  <w:p w14:paraId="411E5C65" w14:textId="23DE1080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="005E3433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AC27EB" w14:paraId="21E7284A" w14:textId="77777777" w:rsidTr="0039086B">
        <w:trPr>
          <w:cantSplit/>
          <w:trHeight w:val="705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4CFB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08：20</w:t>
            </w:r>
          </w:p>
          <w:p w14:paraId="1F291DBD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14:paraId="0766AC5D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09：10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EF10F4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性別平等教育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17B6" w14:textId="77777777" w:rsidR="0086507C" w:rsidRDefault="0086507C" w:rsidP="0086507C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第12章直接/間接自由球</w:t>
            </w:r>
          </w:p>
          <w:p w14:paraId="3F1C8E5D" w14:textId="77777777" w:rsidR="0086507C" w:rsidRDefault="0086507C" w:rsidP="0086507C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  <w:p w14:paraId="458E592E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10019EC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第13章至第14章</w:t>
            </w:r>
          </w:p>
          <w:p w14:paraId="7BEF2EE6" w14:textId="77777777" w:rsidR="00AC27EB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</w:tc>
      </w:tr>
      <w:tr w:rsidR="00AC27EB" w14:paraId="39704443" w14:textId="77777777" w:rsidTr="0039086B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7221" w14:textId="77777777" w:rsidR="00AC27EB" w:rsidRDefault="00AC27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842E43" w14:textId="70A1F841" w:rsidR="00AC27EB" w:rsidRDefault="00AC27EB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8A28B0">
              <w:rPr>
                <w:rFonts w:ascii="標楷體" w:eastAsia="標楷體" w:hAnsi="標楷體" w:hint="eastAsia"/>
              </w:rPr>
              <w:t>李慧貞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84C0" w14:textId="1F626C6F" w:rsidR="00AC27EB" w:rsidRDefault="00AC27EB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2C48D5F" w14:textId="7892D195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C27EB" w14:paraId="5413200B" w14:textId="77777777" w:rsidTr="00AC27EB">
        <w:trPr>
          <w:cantSplit/>
          <w:trHeight w:val="701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9482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09：10</w:t>
            </w:r>
          </w:p>
          <w:p w14:paraId="0F0914B9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14:paraId="6A6CBA59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CA90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第1章至第4章</w:t>
            </w:r>
          </w:p>
          <w:p w14:paraId="72A8D52B" w14:textId="77777777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D12D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第12章直接/間接自由球</w:t>
            </w:r>
          </w:p>
          <w:p w14:paraId="6A937D3E" w14:textId="77777777" w:rsidR="00AC27EB" w:rsidRP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3738A1D2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第15章至第17章</w:t>
            </w:r>
          </w:p>
          <w:p w14:paraId="12A4B727" w14:textId="77777777" w:rsidR="00AC27EB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</w:tc>
      </w:tr>
      <w:tr w:rsidR="00AC27EB" w14:paraId="746AE130" w14:textId="77777777" w:rsidTr="00AC27EB">
        <w:trPr>
          <w:cantSplit/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2DC5" w14:textId="77777777" w:rsidR="00AC27EB" w:rsidRDefault="00AC27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CE5D" w14:textId="5B2B313B" w:rsidR="00AC27EB" w:rsidRDefault="00AC27EB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798F" w14:textId="511CF599" w:rsidR="00AC27EB" w:rsidRDefault="00AC27EB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1A6507E" w14:textId="25784592" w:rsidR="00AC27EB" w:rsidRDefault="00AC27EB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B1346" w14:paraId="3573DCDF" w14:textId="77777777" w:rsidTr="0039086B">
        <w:trPr>
          <w:cantSplit/>
          <w:trHeight w:val="659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F276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10：20</w:t>
            </w:r>
          </w:p>
          <w:p w14:paraId="205B74CE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14:paraId="6F9CD7CD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11：10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D2EC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第5章至第6章</w:t>
            </w:r>
          </w:p>
          <w:p w14:paraId="4D1BA6E3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35BF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第12章警告及判罰離場</w:t>
            </w:r>
          </w:p>
          <w:p w14:paraId="3FC0ADB7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14:paraId="5DD50A57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臨場實際操作</w:t>
            </w:r>
          </w:p>
          <w:p w14:paraId="50FA82AC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</w:tr>
      <w:tr w:rsidR="00AB1346" w14:paraId="02F6AA69" w14:textId="77777777" w:rsidTr="0039086B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2F6E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4F52" w14:textId="41C88B59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FE1E" w14:textId="443FCEC2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14:paraId="7DFD8C27" w14:textId="2387191D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B1346" w14:paraId="5BFFC8E7" w14:textId="77777777" w:rsidTr="0039086B">
        <w:trPr>
          <w:cantSplit/>
          <w:trHeight w:val="757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2389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11：10</w:t>
            </w:r>
          </w:p>
          <w:p w14:paraId="70040ABF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14:paraId="661D3945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FDE3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第7章至第10章</w:t>
            </w:r>
          </w:p>
          <w:p w14:paraId="2E5A9D92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  <w:p w14:paraId="655BB50A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3A05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第12章判例分析</w:t>
            </w:r>
          </w:p>
          <w:p w14:paraId="69E78F2E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(裁判執法案例)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14:paraId="736CCED8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臨場實際操作</w:t>
            </w:r>
          </w:p>
          <w:p w14:paraId="30482D54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</w:tr>
      <w:tr w:rsidR="00AB1346" w14:paraId="13C30AB5" w14:textId="77777777" w:rsidTr="0039086B">
        <w:trPr>
          <w:cantSplit/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3A81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58FA" w14:textId="5D0271E0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613D" w14:textId="7F6E3A46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92D050"/>
            <w:vAlign w:val="center"/>
            <w:hideMark/>
          </w:tcPr>
          <w:p w14:paraId="5F4922A5" w14:textId="602E7D5F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游銘訓</w:t>
            </w:r>
          </w:p>
        </w:tc>
      </w:tr>
      <w:tr w:rsidR="00AB1346" w14:paraId="39F12321" w14:textId="77777777" w:rsidTr="00AC27EB">
        <w:trPr>
          <w:cantSplit/>
          <w:trHeight w:val="430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C7E7169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12：00</w:t>
            </w:r>
          </w:p>
          <w:p w14:paraId="59D190B3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14:paraId="57A90EC6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13：00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A36A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    餐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90C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    餐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79407C65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    餐</w:t>
            </w:r>
          </w:p>
        </w:tc>
      </w:tr>
      <w:tr w:rsidR="00AB1346" w14:paraId="27D20538" w14:textId="77777777" w:rsidTr="00AC27EB">
        <w:trPr>
          <w:cantSplit/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72DD8D51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8833E95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1E04B22C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53405DF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主辦單位</w:t>
            </w:r>
          </w:p>
        </w:tc>
      </w:tr>
      <w:tr w:rsidR="00AB1346" w14:paraId="2F6BCBB5" w14:textId="77777777" w:rsidTr="0086507C">
        <w:trPr>
          <w:cantSplit/>
          <w:trHeight w:val="693"/>
        </w:trPr>
        <w:tc>
          <w:tcPr>
            <w:tcW w:w="16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FA94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13：00</w:t>
            </w:r>
          </w:p>
          <w:p w14:paraId="227FD350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14:paraId="1CDA6BD9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14：40</w:t>
            </w:r>
          </w:p>
        </w:tc>
        <w:tc>
          <w:tcPr>
            <w:tcW w:w="26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17C3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第11章越位</w:t>
            </w:r>
          </w:p>
          <w:p w14:paraId="6E644298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(足球規則)</w:t>
            </w:r>
          </w:p>
          <w:p w14:paraId="175BA840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605D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裁判指引/位置與移動(裁判技術)</w:t>
            </w:r>
          </w:p>
        </w:tc>
        <w:tc>
          <w:tcPr>
            <w:tcW w:w="26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D47A3B5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足球比賽紀錄方法</w:t>
            </w:r>
          </w:p>
          <w:p w14:paraId="60601B03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國家體育政策</w:t>
            </w:r>
          </w:p>
          <w:p w14:paraId="61F92E22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足球裁判術語(英文)</w:t>
            </w:r>
          </w:p>
        </w:tc>
      </w:tr>
      <w:tr w:rsidR="00AB1346" w14:paraId="23308806" w14:textId="77777777" w:rsidTr="0086507C">
        <w:trPr>
          <w:cantSplit/>
          <w:trHeight w:val="397"/>
        </w:trPr>
        <w:tc>
          <w:tcPr>
            <w:tcW w:w="16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B42C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D886" w14:textId="164E48EC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4CAB" w14:textId="6824EA6B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游銘訓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4531A9C" w14:textId="4DE861B0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B1346" w14:paraId="0D50ED08" w14:textId="77777777" w:rsidTr="0086507C">
        <w:trPr>
          <w:cantSplit/>
          <w:trHeight w:val="693"/>
        </w:trPr>
        <w:tc>
          <w:tcPr>
            <w:tcW w:w="16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0E3F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45F9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第11章越位判例分析</w:t>
            </w:r>
          </w:p>
          <w:p w14:paraId="1AB35F6A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(裁判執法案例)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25F2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助理裁判指引/位置與移動</w:t>
            </w:r>
          </w:p>
          <w:p w14:paraId="799C96D8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753C5E6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課程摘要判例分析</w:t>
            </w:r>
          </w:p>
          <w:p w14:paraId="33DBAB8C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(裁判執法案例)</w:t>
            </w:r>
          </w:p>
        </w:tc>
      </w:tr>
      <w:tr w:rsidR="00AB1346" w14:paraId="0F61C333" w14:textId="77777777" w:rsidTr="00AC27EB">
        <w:trPr>
          <w:cantSplit/>
          <w:trHeight w:val="380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1735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3B27" w14:textId="4EB3AB8C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楊勝苑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F40C" w14:textId="4A360B73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B6D68FE" w14:textId="3F59D3CC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AB1346" w14:paraId="5AFBD3DE" w14:textId="77777777">
        <w:trPr>
          <w:cantSplit/>
          <w:trHeight w:val="686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36B9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：00</w:t>
            </w:r>
          </w:p>
          <w:p w14:paraId="35621DB7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14:paraId="101ACC67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：50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F203381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裁判/助理裁判信號</w:t>
            </w:r>
          </w:p>
          <w:p w14:paraId="4164BC85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哨音、手勢、旗號</w:t>
            </w:r>
          </w:p>
          <w:p w14:paraId="50A12071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0667EFE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越位實際演練</w:t>
            </w:r>
          </w:p>
          <w:p w14:paraId="0722BE5A" w14:textId="77777777" w:rsidR="00AB1346" w:rsidRDefault="00AB1346" w:rsidP="00AB134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5AED41A2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快樂賦歸</w:t>
            </w:r>
          </w:p>
        </w:tc>
      </w:tr>
      <w:tr w:rsidR="00AB1346" w14:paraId="0D43EA2E" w14:textId="77777777">
        <w:trPr>
          <w:cantSplit/>
          <w:trHeight w:val="462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DAB2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01997C" w14:textId="5776B404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李翊岐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E69F414" w14:textId="5950FA28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01C5686E" w14:textId="77777777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</w:tr>
      <w:tr w:rsidR="00AB1346" w14:paraId="1AB174DC" w14:textId="77777777">
        <w:trPr>
          <w:cantSplit/>
          <w:trHeight w:val="799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8C42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15：50</w:t>
            </w:r>
          </w:p>
          <w:p w14:paraId="7BC06427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14:paraId="1ECF3937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16：40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ED2B3A6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裁判/助理裁判走位訓練</w:t>
            </w:r>
          </w:p>
          <w:p w14:paraId="4442916A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8D16C7E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自由球的管理</w:t>
            </w:r>
          </w:p>
          <w:p w14:paraId="253C0793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罰球點球/團隊合作</w:t>
            </w:r>
          </w:p>
          <w:p w14:paraId="0AFB582A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6771FADA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B1346" w14:paraId="4F8E2919" w14:textId="77777777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D279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683286D" w14:textId="3A394CD8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李翊岐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0B2A77A" w14:textId="0C1FA09A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50CFD0E8" w14:textId="77777777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</w:tr>
      <w:tr w:rsidR="00AB1346" w14:paraId="516200DE" w14:textId="77777777">
        <w:trPr>
          <w:cantSplit/>
          <w:trHeight w:val="799"/>
        </w:trPr>
        <w:tc>
          <w:tcPr>
            <w:tcW w:w="1640" w:type="dxa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1BCB959A" w14:textId="1A9A4442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16：</w:t>
            </w:r>
            <w:r w:rsidR="0039086B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  <w:p w14:paraId="6C36EF89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｜</w:t>
            </w:r>
          </w:p>
          <w:p w14:paraId="12905CA0" w14:textId="54C7BC7F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 w:rsidR="0039086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73E115C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邊線球/球門球/角球</w:t>
            </w:r>
          </w:p>
          <w:p w14:paraId="332CC8D8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821D8D0" w14:textId="77777777" w:rsidR="00AB1346" w:rsidRDefault="00AB1346" w:rsidP="00AB1346">
            <w:pPr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臨場分組實習</w:t>
            </w:r>
          </w:p>
          <w:p w14:paraId="2587954E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(裁判技術)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5D77A0D5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B1346" w14:paraId="78C8BA52" w14:textId="77777777">
        <w:trPr>
          <w:cantSplit/>
          <w:trHeight w:val="452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37C8174C" w14:textId="77777777" w:rsidR="00AB1346" w:rsidRDefault="00AB1346" w:rsidP="00AB134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2327F80" w14:textId="2FCC9A2A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>李翊岐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6521084" w14:textId="2F40B55F" w:rsidR="00AB1346" w:rsidRDefault="00AB1346" w:rsidP="00AB1346">
            <w:pPr>
              <w:spacing w:line="27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3C00B4">
              <w:rPr>
                <w:rFonts w:ascii="標楷體" w:eastAsia="標楷體" w:hAnsi="標楷體" w:hint="eastAsia"/>
              </w:rPr>
              <w:t xml:space="preserve">游銘訓 </w:t>
            </w:r>
            <w:r w:rsidR="0039086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14:paraId="05506894" w14:textId="77777777" w:rsidR="00AB1346" w:rsidRDefault="00AB1346" w:rsidP="00AB1346">
            <w:pPr>
              <w:widowControl/>
              <w:spacing w:line="27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7A0E3B5" w14:textId="77777777" w:rsidR="00AC27EB" w:rsidRDefault="00AC27EB" w:rsidP="00AC27EB">
      <w:pPr>
        <w:spacing w:line="440" w:lineRule="atLeast"/>
      </w:pPr>
    </w:p>
    <w:sectPr w:rsidR="00AC27EB" w:rsidSect="0025768D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C0F2C" w14:textId="77777777" w:rsidR="00DE3206" w:rsidRDefault="00DE3206" w:rsidP="00D01E05">
      <w:r>
        <w:separator/>
      </w:r>
    </w:p>
  </w:endnote>
  <w:endnote w:type="continuationSeparator" w:id="0">
    <w:p w14:paraId="61A5FAA4" w14:textId="77777777" w:rsidR="00DE3206" w:rsidRDefault="00DE3206" w:rsidP="00D0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8CEE" w14:textId="77777777" w:rsidR="00DE3206" w:rsidRDefault="00DE3206" w:rsidP="00D01E05">
      <w:r>
        <w:separator/>
      </w:r>
    </w:p>
  </w:footnote>
  <w:footnote w:type="continuationSeparator" w:id="0">
    <w:p w14:paraId="18D53688" w14:textId="77777777" w:rsidR="00DE3206" w:rsidRDefault="00DE3206" w:rsidP="00D01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02F"/>
    <w:multiLevelType w:val="hybridMultilevel"/>
    <w:tmpl w:val="E8AEFA8E"/>
    <w:lvl w:ilvl="0" w:tplc="B582B10E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B25F0"/>
    <w:multiLevelType w:val="hybridMultilevel"/>
    <w:tmpl w:val="FAE8578C"/>
    <w:lvl w:ilvl="0" w:tplc="5CD0268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7B320331"/>
    <w:multiLevelType w:val="hybridMultilevel"/>
    <w:tmpl w:val="3B4AEA1A"/>
    <w:lvl w:ilvl="0" w:tplc="CB260654">
      <w:start w:val="1"/>
      <w:numFmt w:val="taiwaneseCountingThousand"/>
      <w:lvlText w:val="%1、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5" w:hanging="480"/>
      </w:pPr>
    </w:lvl>
    <w:lvl w:ilvl="2" w:tplc="0409001B" w:tentative="1">
      <w:start w:val="1"/>
      <w:numFmt w:val="lowerRoman"/>
      <w:lvlText w:val="%3."/>
      <w:lvlJc w:val="right"/>
      <w:pPr>
        <w:ind w:left="3055" w:hanging="480"/>
      </w:pPr>
    </w:lvl>
    <w:lvl w:ilvl="3" w:tplc="0409000F" w:tentative="1">
      <w:start w:val="1"/>
      <w:numFmt w:val="decimal"/>
      <w:lvlText w:val="%4."/>
      <w:lvlJc w:val="left"/>
      <w:pPr>
        <w:ind w:left="3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5" w:hanging="480"/>
      </w:pPr>
    </w:lvl>
    <w:lvl w:ilvl="5" w:tplc="0409001B" w:tentative="1">
      <w:start w:val="1"/>
      <w:numFmt w:val="lowerRoman"/>
      <w:lvlText w:val="%6."/>
      <w:lvlJc w:val="right"/>
      <w:pPr>
        <w:ind w:left="4495" w:hanging="480"/>
      </w:pPr>
    </w:lvl>
    <w:lvl w:ilvl="6" w:tplc="0409000F" w:tentative="1">
      <w:start w:val="1"/>
      <w:numFmt w:val="decimal"/>
      <w:lvlText w:val="%7."/>
      <w:lvlJc w:val="left"/>
      <w:pPr>
        <w:ind w:left="4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5" w:hanging="480"/>
      </w:pPr>
    </w:lvl>
    <w:lvl w:ilvl="8" w:tplc="0409001B" w:tentative="1">
      <w:start w:val="1"/>
      <w:numFmt w:val="lowerRoman"/>
      <w:lvlText w:val="%9."/>
      <w:lvlJc w:val="right"/>
      <w:pPr>
        <w:ind w:left="5935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C2"/>
    <w:rsid w:val="00012C45"/>
    <w:rsid w:val="00027932"/>
    <w:rsid w:val="00032497"/>
    <w:rsid w:val="00036CE6"/>
    <w:rsid w:val="000405B7"/>
    <w:rsid w:val="00057D48"/>
    <w:rsid w:val="000615E5"/>
    <w:rsid w:val="00065652"/>
    <w:rsid w:val="000751DF"/>
    <w:rsid w:val="0007623A"/>
    <w:rsid w:val="00086F1F"/>
    <w:rsid w:val="000875A8"/>
    <w:rsid w:val="000876F7"/>
    <w:rsid w:val="000A259A"/>
    <w:rsid w:val="000A28E7"/>
    <w:rsid w:val="000A7473"/>
    <w:rsid w:val="000B1FD4"/>
    <w:rsid w:val="000B5521"/>
    <w:rsid w:val="000F0B52"/>
    <w:rsid w:val="000F26D8"/>
    <w:rsid w:val="000F3E91"/>
    <w:rsid w:val="00104041"/>
    <w:rsid w:val="00110E72"/>
    <w:rsid w:val="00114497"/>
    <w:rsid w:val="00114F86"/>
    <w:rsid w:val="00123ED7"/>
    <w:rsid w:val="001373B2"/>
    <w:rsid w:val="001406EC"/>
    <w:rsid w:val="00140F2D"/>
    <w:rsid w:val="00145403"/>
    <w:rsid w:val="00150119"/>
    <w:rsid w:val="00152006"/>
    <w:rsid w:val="00161060"/>
    <w:rsid w:val="0017585C"/>
    <w:rsid w:val="00184C87"/>
    <w:rsid w:val="00197FC0"/>
    <w:rsid w:val="001A05AD"/>
    <w:rsid w:val="001A7228"/>
    <w:rsid w:val="001B0316"/>
    <w:rsid w:val="001B06AB"/>
    <w:rsid w:val="001B5579"/>
    <w:rsid w:val="001C13D6"/>
    <w:rsid w:val="001D7EAF"/>
    <w:rsid w:val="001F6E77"/>
    <w:rsid w:val="00200BC1"/>
    <w:rsid w:val="00222248"/>
    <w:rsid w:val="0022463B"/>
    <w:rsid w:val="00227964"/>
    <w:rsid w:val="002316C7"/>
    <w:rsid w:val="00232367"/>
    <w:rsid w:val="00235CF2"/>
    <w:rsid w:val="00240D95"/>
    <w:rsid w:val="00240F79"/>
    <w:rsid w:val="0024288B"/>
    <w:rsid w:val="002444F5"/>
    <w:rsid w:val="00255069"/>
    <w:rsid w:val="00256823"/>
    <w:rsid w:val="00257090"/>
    <w:rsid w:val="0025768D"/>
    <w:rsid w:val="002672C4"/>
    <w:rsid w:val="0027374C"/>
    <w:rsid w:val="00273CD9"/>
    <w:rsid w:val="002762C1"/>
    <w:rsid w:val="0027679A"/>
    <w:rsid w:val="00281DFF"/>
    <w:rsid w:val="0028376F"/>
    <w:rsid w:val="002A1728"/>
    <w:rsid w:val="002B07DC"/>
    <w:rsid w:val="002B359F"/>
    <w:rsid w:val="002B7340"/>
    <w:rsid w:val="002C508D"/>
    <w:rsid w:val="002D086F"/>
    <w:rsid w:val="002E3FC2"/>
    <w:rsid w:val="002F2D8D"/>
    <w:rsid w:val="002F2E39"/>
    <w:rsid w:val="00311498"/>
    <w:rsid w:val="003154D1"/>
    <w:rsid w:val="003178B4"/>
    <w:rsid w:val="003226E7"/>
    <w:rsid w:val="00326D45"/>
    <w:rsid w:val="00327F18"/>
    <w:rsid w:val="0034154C"/>
    <w:rsid w:val="00360C92"/>
    <w:rsid w:val="0039086B"/>
    <w:rsid w:val="003A36D8"/>
    <w:rsid w:val="003B48B0"/>
    <w:rsid w:val="003B4FFF"/>
    <w:rsid w:val="003B7BA6"/>
    <w:rsid w:val="003C00B4"/>
    <w:rsid w:val="003E26E8"/>
    <w:rsid w:val="003F3EB9"/>
    <w:rsid w:val="003F5A13"/>
    <w:rsid w:val="003F7CCD"/>
    <w:rsid w:val="00401088"/>
    <w:rsid w:val="00405165"/>
    <w:rsid w:val="0040645E"/>
    <w:rsid w:val="00411534"/>
    <w:rsid w:val="004133AD"/>
    <w:rsid w:val="00422DF5"/>
    <w:rsid w:val="00432C07"/>
    <w:rsid w:val="00440F91"/>
    <w:rsid w:val="00454144"/>
    <w:rsid w:val="00461584"/>
    <w:rsid w:val="00466ECB"/>
    <w:rsid w:val="00474DE0"/>
    <w:rsid w:val="004858AE"/>
    <w:rsid w:val="004878A5"/>
    <w:rsid w:val="00493CA5"/>
    <w:rsid w:val="004A1023"/>
    <w:rsid w:val="004A649A"/>
    <w:rsid w:val="004A6571"/>
    <w:rsid w:val="004B04F0"/>
    <w:rsid w:val="004B231F"/>
    <w:rsid w:val="004C1869"/>
    <w:rsid w:val="004C2885"/>
    <w:rsid w:val="004D3366"/>
    <w:rsid w:val="004E4B74"/>
    <w:rsid w:val="004E5BD2"/>
    <w:rsid w:val="004E7C40"/>
    <w:rsid w:val="004F3CB9"/>
    <w:rsid w:val="004F5191"/>
    <w:rsid w:val="00501AC0"/>
    <w:rsid w:val="00515415"/>
    <w:rsid w:val="00525C3C"/>
    <w:rsid w:val="00543D3C"/>
    <w:rsid w:val="00547780"/>
    <w:rsid w:val="00552A26"/>
    <w:rsid w:val="00553C26"/>
    <w:rsid w:val="00560A9B"/>
    <w:rsid w:val="005645B9"/>
    <w:rsid w:val="00564CA5"/>
    <w:rsid w:val="00573A99"/>
    <w:rsid w:val="0057789B"/>
    <w:rsid w:val="0058605A"/>
    <w:rsid w:val="00593516"/>
    <w:rsid w:val="005941CD"/>
    <w:rsid w:val="005A5B62"/>
    <w:rsid w:val="005B42DF"/>
    <w:rsid w:val="005E3433"/>
    <w:rsid w:val="005F031C"/>
    <w:rsid w:val="005F1726"/>
    <w:rsid w:val="005F35EE"/>
    <w:rsid w:val="005F4032"/>
    <w:rsid w:val="00603288"/>
    <w:rsid w:val="006157DC"/>
    <w:rsid w:val="00617F4D"/>
    <w:rsid w:val="006210DE"/>
    <w:rsid w:val="00621B84"/>
    <w:rsid w:val="00625ADD"/>
    <w:rsid w:val="00634664"/>
    <w:rsid w:val="006448D7"/>
    <w:rsid w:val="00646330"/>
    <w:rsid w:val="00656991"/>
    <w:rsid w:val="0067016D"/>
    <w:rsid w:val="006726BB"/>
    <w:rsid w:val="00672AEE"/>
    <w:rsid w:val="00676612"/>
    <w:rsid w:val="006807C1"/>
    <w:rsid w:val="006842D7"/>
    <w:rsid w:val="00696BC6"/>
    <w:rsid w:val="006A737D"/>
    <w:rsid w:val="006B0B59"/>
    <w:rsid w:val="006C2571"/>
    <w:rsid w:val="006C4646"/>
    <w:rsid w:val="006D2790"/>
    <w:rsid w:val="006D45C4"/>
    <w:rsid w:val="006D4BBE"/>
    <w:rsid w:val="006D62F9"/>
    <w:rsid w:val="006E17EC"/>
    <w:rsid w:val="006E3CC2"/>
    <w:rsid w:val="006E5169"/>
    <w:rsid w:val="006E7619"/>
    <w:rsid w:val="006F2797"/>
    <w:rsid w:val="006F4BED"/>
    <w:rsid w:val="006F5A1E"/>
    <w:rsid w:val="00701D5E"/>
    <w:rsid w:val="007033B3"/>
    <w:rsid w:val="00704132"/>
    <w:rsid w:val="00706575"/>
    <w:rsid w:val="007445C3"/>
    <w:rsid w:val="007466C1"/>
    <w:rsid w:val="00751AAA"/>
    <w:rsid w:val="00772A0E"/>
    <w:rsid w:val="00787340"/>
    <w:rsid w:val="0079050F"/>
    <w:rsid w:val="0079131E"/>
    <w:rsid w:val="0079454A"/>
    <w:rsid w:val="007962B8"/>
    <w:rsid w:val="007C31E4"/>
    <w:rsid w:val="007C32CC"/>
    <w:rsid w:val="007C42EE"/>
    <w:rsid w:val="007C4578"/>
    <w:rsid w:val="007C6C0B"/>
    <w:rsid w:val="007D3971"/>
    <w:rsid w:val="008133A1"/>
    <w:rsid w:val="00837C49"/>
    <w:rsid w:val="00842D32"/>
    <w:rsid w:val="0086108C"/>
    <w:rsid w:val="0086507C"/>
    <w:rsid w:val="00867D8F"/>
    <w:rsid w:val="00875399"/>
    <w:rsid w:val="00876F20"/>
    <w:rsid w:val="008817C0"/>
    <w:rsid w:val="00884A9B"/>
    <w:rsid w:val="008A28B0"/>
    <w:rsid w:val="008C2066"/>
    <w:rsid w:val="008C3B19"/>
    <w:rsid w:val="008E5153"/>
    <w:rsid w:val="008F02EC"/>
    <w:rsid w:val="008F50DD"/>
    <w:rsid w:val="00902AF6"/>
    <w:rsid w:val="00904717"/>
    <w:rsid w:val="0090537C"/>
    <w:rsid w:val="00906C9C"/>
    <w:rsid w:val="009372D5"/>
    <w:rsid w:val="00942E16"/>
    <w:rsid w:val="009502D1"/>
    <w:rsid w:val="009506E5"/>
    <w:rsid w:val="009510A0"/>
    <w:rsid w:val="00952771"/>
    <w:rsid w:val="009723C1"/>
    <w:rsid w:val="009725FE"/>
    <w:rsid w:val="00984974"/>
    <w:rsid w:val="009A4DC5"/>
    <w:rsid w:val="009A615C"/>
    <w:rsid w:val="009A617F"/>
    <w:rsid w:val="009B20E2"/>
    <w:rsid w:val="009C4111"/>
    <w:rsid w:val="009D3456"/>
    <w:rsid w:val="009D68A5"/>
    <w:rsid w:val="009E02B3"/>
    <w:rsid w:val="009F2FEC"/>
    <w:rsid w:val="009F774B"/>
    <w:rsid w:val="00A07AE6"/>
    <w:rsid w:val="00A10AFA"/>
    <w:rsid w:val="00A14701"/>
    <w:rsid w:val="00A16A87"/>
    <w:rsid w:val="00A27CC5"/>
    <w:rsid w:val="00A73549"/>
    <w:rsid w:val="00A86A35"/>
    <w:rsid w:val="00A86F1E"/>
    <w:rsid w:val="00A919C5"/>
    <w:rsid w:val="00AA7BAC"/>
    <w:rsid w:val="00AB1346"/>
    <w:rsid w:val="00AC1901"/>
    <w:rsid w:val="00AC27EB"/>
    <w:rsid w:val="00AD1F75"/>
    <w:rsid w:val="00AD282E"/>
    <w:rsid w:val="00AD3C99"/>
    <w:rsid w:val="00AE310D"/>
    <w:rsid w:val="00AF3B7D"/>
    <w:rsid w:val="00AF4CBB"/>
    <w:rsid w:val="00AF6EFA"/>
    <w:rsid w:val="00B103FC"/>
    <w:rsid w:val="00B172E8"/>
    <w:rsid w:val="00B40F02"/>
    <w:rsid w:val="00B62AA5"/>
    <w:rsid w:val="00B7691F"/>
    <w:rsid w:val="00B83691"/>
    <w:rsid w:val="00B97090"/>
    <w:rsid w:val="00BA1BD5"/>
    <w:rsid w:val="00BA676B"/>
    <w:rsid w:val="00BD05EE"/>
    <w:rsid w:val="00BD4964"/>
    <w:rsid w:val="00BD4D31"/>
    <w:rsid w:val="00BE61D2"/>
    <w:rsid w:val="00BF4835"/>
    <w:rsid w:val="00BF55ED"/>
    <w:rsid w:val="00C031E9"/>
    <w:rsid w:val="00C110A3"/>
    <w:rsid w:val="00C31B7B"/>
    <w:rsid w:val="00C35CA8"/>
    <w:rsid w:val="00C37AB9"/>
    <w:rsid w:val="00C4140E"/>
    <w:rsid w:val="00C479D3"/>
    <w:rsid w:val="00C5103F"/>
    <w:rsid w:val="00C52465"/>
    <w:rsid w:val="00C52CDF"/>
    <w:rsid w:val="00C53F0C"/>
    <w:rsid w:val="00C54AC7"/>
    <w:rsid w:val="00C555EB"/>
    <w:rsid w:val="00C571B2"/>
    <w:rsid w:val="00C57A14"/>
    <w:rsid w:val="00C923DA"/>
    <w:rsid w:val="00C96407"/>
    <w:rsid w:val="00CA2048"/>
    <w:rsid w:val="00CB4C2E"/>
    <w:rsid w:val="00CB5952"/>
    <w:rsid w:val="00CC1028"/>
    <w:rsid w:val="00CD2B69"/>
    <w:rsid w:val="00CD389A"/>
    <w:rsid w:val="00CE3CB3"/>
    <w:rsid w:val="00CE49E6"/>
    <w:rsid w:val="00CE597D"/>
    <w:rsid w:val="00CF0BC6"/>
    <w:rsid w:val="00CF17BD"/>
    <w:rsid w:val="00D00705"/>
    <w:rsid w:val="00D01E05"/>
    <w:rsid w:val="00D05509"/>
    <w:rsid w:val="00D11784"/>
    <w:rsid w:val="00D16D40"/>
    <w:rsid w:val="00D2061E"/>
    <w:rsid w:val="00D20CA4"/>
    <w:rsid w:val="00D2469C"/>
    <w:rsid w:val="00D43C31"/>
    <w:rsid w:val="00D628B7"/>
    <w:rsid w:val="00D70988"/>
    <w:rsid w:val="00D76560"/>
    <w:rsid w:val="00D77739"/>
    <w:rsid w:val="00D8769B"/>
    <w:rsid w:val="00D87A37"/>
    <w:rsid w:val="00D940BC"/>
    <w:rsid w:val="00DA4B5C"/>
    <w:rsid w:val="00DA51A0"/>
    <w:rsid w:val="00DD31BC"/>
    <w:rsid w:val="00DD43CE"/>
    <w:rsid w:val="00DD504C"/>
    <w:rsid w:val="00DD5E2B"/>
    <w:rsid w:val="00DE0BC2"/>
    <w:rsid w:val="00DE3206"/>
    <w:rsid w:val="00DE42EF"/>
    <w:rsid w:val="00DE757B"/>
    <w:rsid w:val="00E0628D"/>
    <w:rsid w:val="00E10EA3"/>
    <w:rsid w:val="00E21035"/>
    <w:rsid w:val="00E26D6D"/>
    <w:rsid w:val="00E452F3"/>
    <w:rsid w:val="00E55452"/>
    <w:rsid w:val="00E7343F"/>
    <w:rsid w:val="00E73859"/>
    <w:rsid w:val="00E809CF"/>
    <w:rsid w:val="00E920B2"/>
    <w:rsid w:val="00E95D1E"/>
    <w:rsid w:val="00EA7772"/>
    <w:rsid w:val="00EB2897"/>
    <w:rsid w:val="00EB44A7"/>
    <w:rsid w:val="00EB5B22"/>
    <w:rsid w:val="00EB6C27"/>
    <w:rsid w:val="00EC6073"/>
    <w:rsid w:val="00EC7396"/>
    <w:rsid w:val="00EF2F6B"/>
    <w:rsid w:val="00F001D1"/>
    <w:rsid w:val="00F11CCF"/>
    <w:rsid w:val="00F1206C"/>
    <w:rsid w:val="00F20373"/>
    <w:rsid w:val="00F255C9"/>
    <w:rsid w:val="00F27685"/>
    <w:rsid w:val="00F32009"/>
    <w:rsid w:val="00F34D4F"/>
    <w:rsid w:val="00F40472"/>
    <w:rsid w:val="00F5529D"/>
    <w:rsid w:val="00F702FD"/>
    <w:rsid w:val="00F73C3F"/>
    <w:rsid w:val="00F76EDE"/>
    <w:rsid w:val="00F77324"/>
    <w:rsid w:val="00FA1B64"/>
    <w:rsid w:val="00FB0C79"/>
    <w:rsid w:val="00FB1486"/>
    <w:rsid w:val="00FD0844"/>
    <w:rsid w:val="00F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0B99E8"/>
  <w15:chartTrackingRefBased/>
  <w15:docId w15:val="{5E7B23AF-497B-4645-8DBC-1F0268E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link w:val="20"/>
    <w:uiPriority w:val="1"/>
    <w:qFormat/>
    <w:rsid w:val="00701D5E"/>
    <w:pPr>
      <w:autoSpaceDE w:val="0"/>
      <w:autoSpaceDN w:val="0"/>
      <w:spacing w:before="53"/>
      <w:ind w:left="1313"/>
      <w:outlineLvl w:val="1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638" w:hanging="1638"/>
    </w:pPr>
    <w:rPr>
      <w:rFonts w:ascii="標楷體" w:eastAsia="標楷體"/>
    </w:rPr>
  </w:style>
  <w:style w:type="paragraph" w:styleId="21">
    <w:name w:val="Body Text Indent 2"/>
    <w:basedOn w:val="a"/>
    <w:pPr>
      <w:ind w:left="1620" w:hanging="1620"/>
    </w:pPr>
    <w:rPr>
      <w:rFonts w:ascii="標楷體" w:eastAsia="標楷體"/>
    </w:r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</w:style>
  <w:style w:type="paragraph" w:styleId="3">
    <w:name w:val="Body Text Indent 3"/>
    <w:basedOn w:val="a"/>
    <w:pPr>
      <w:ind w:left="1800" w:hangingChars="750" w:hanging="1800"/>
    </w:pPr>
    <w:rPr>
      <w:rFonts w:ascii="標楷體" w:eastAsia="標楷體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rsid w:val="00D01E0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首 字元"/>
    <w:link w:val="a8"/>
    <w:rsid w:val="00D01E05"/>
    <w:rPr>
      <w:kern w:val="2"/>
    </w:rPr>
  </w:style>
  <w:style w:type="paragraph" w:styleId="aa">
    <w:name w:val="footer"/>
    <w:basedOn w:val="a"/>
    <w:link w:val="ab"/>
    <w:rsid w:val="00D01E0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b">
    <w:name w:val="頁尾 字元"/>
    <w:link w:val="aa"/>
    <w:rsid w:val="00D01E05"/>
    <w:rPr>
      <w:kern w:val="2"/>
    </w:rPr>
  </w:style>
  <w:style w:type="paragraph" w:styleId="ac">
    <w:name w:val="Balloon Text"/>
    <w:basedOn w:val="a"/>
    <w:link w:val="ad"/>
    <w:rsid w:val="00CB5952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CB5952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Body Text"/>
    <w:basedOn w:val="a"/>
    <w:link w:val="af"/>
    <w:rsid w:val="003F5A13"/>
    <w:pPr>
      <w:spacing w:after="120"/>
    </w:pPr>
  </w:style>
  <w:style w:type="character" w:customStyle="1" w:styleId="af">
    <w:name w:val="本文 字元"/>
    <w:link w:val="ae"/>
    <w:rsid w:val="003F5A13"/>
    <w:rPr>
      <w:kern w:val="2"/>
      <w:sz w:val="24"/>
    </w:rPr>
  </w:style>
  <w:style w:type="paragraph" w:styleId="af0">
    <w:name w:val="List Paragraph"/>
    <w:basedOn w:val="a"/>
    <w:uiPriority w:val="34"/>
    <w:qFormat/>
    <w:rsid w:val="00701D5E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customStyle="1" w:styleId="20">
    <w:name w:val="標題 2 字元"/>
    <w:link w:val="2"/>
    <w:uiPriority w:val="1"/>
    <w:rsid w:val="00701D5E"/>
    <w:rPr>
      <w:rFonts w:ascii="細明體" w:eastAsia="細明體" w:hAnsi="細明體" w:cs="細明體"/>
      <w:sz w:val="28"/>
      <w:szCs w:val="28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CD977-A878-4428-8269-DAABF26B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宜蘭縣九十一年C 級足球裁判講習會實施計畫</dc:title>
  <dc:subject/>
  <dc:creator>win98</dc:creator>
  <cp:keywords/>
  <cp:lastModifiedBy>USER</cp:lastModifiedBy>
  <cp:revision>2</cp:revision>
  <cp:lastPrinted>2020-10-05T07:42:00Z</cp:lastPrinted>
  <dcterms:created xsi:type="dcterms:W3CDTF">2026-05-11T03:03:00Z</dcterms:created>
  <dcterms:modified xsi:type="dcterms:W3CDTF">2026-05-11T03:03:00Z</dcterms:modified>
</cp:coreProperties>
</file>